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E17DF" w14:textId="521058D5" w:rsidR="00B328ED" w:rsidRDefault="00B328ED" w:rsidP="00B328ED"/>
    <w:p w14:paraId="1DC6B8A8" w14:textId="77777777" w:rsidR="00B328ED" w:rsidRDefault="00B328ED" w:rsidP="00B328ED"/>
    <w:p w14:paraId="6BA6B535" w14:textId="77777777" w:rsidR="00B328ED" w:rsidRDefault="00B328ED" w:rsidP="00B328ED"/>
    <w:p w14:paraId="6B35D233" w14:textId="77777777" w:rsidR="00B328ED" w:rsidRDefault="00B328ED" w:rsidP="00B328ED"/>
    <w:p w14:paraId="0ACDD077" w14:textId="77777777" w:rsidR="00B328ED" w:rsidRPr="00C51D4C" w:rsidRDefault="00B328ED" w:rsidP="00B328ED"/>
    <w:p w14:paraId="14C30D78" w14:textId="1EB8173C" w:rsidR="00D54364" w:rsidRPr="003831E9" w:rsidRDefault="003831E9" w:rsidP="00D54364">
      <w:pPr>
        <w:pStyle w:val="Title"/>
        <w:rPr>
          <w:rFonts w:ascii="Verdana" w:hAnsi="Verdana"/>
          <w:sz w:val="32"/>
          <w:szCs w:val="32"/>
        </w:rPr>
      </w:pPr>
      <w:r>
        <w:rPr>
          <w:rFonts w:ascii="Verdana" w:hAnsi="Verdana"/>
          <w:sz w:val="32"/>
          <w:szCs w:val="32"/>
        </w:rPr>
        <w:t>SEG</w:t>
      </w:r>
      <w:r w:rsidR="00D54364" w:rsidRPr="003831E9">
        <w:rPr>
          <w:rFonts w:ascii="Verdana" w:hAnsi="Verdana"/>
          <w:sz w:val="32"/>
          <w:szCs w:val="32"/>
        </w:rPr>
        <w:t xml:space="preserve"> Awards Level 2 </w:t>
      </w:r>
    </w:p>
    <w:p w14:paraId="19E87CD4" w14:textId="77777777" w:rsidR="00D54364" w:rsidRPr="003831E9" w:rsidRDefault="00D54364" w:rsidP="00D54364">
      <w:pPr>
        <w:pStyle w:val="Title"/>
        <w:rPr>
          <w:rFonts w:ascii="Verdana" w:hAnsi="Verdana"/>
          <w:sz w:val="32"/>
          <w:szCs w:val="32"/>
        </w:rPr>
      </w:pPr>
      <w:r w:rsidRPr="003831E9">
        <w:rPr>
          <w:rFonts w:ascii="Verdana" w:hAnsi="Verdana"/>
          <w:sz w:val="32"/>
          <w:szCs w:val="32"/>
        </w:rPr>
        <w:t>Motor Vehicle Studies</w:t>
      </w:r>
    </w:p>
    <w:p w14:paraId="07098864" w14:textId="77777777" w:rsidR="00A40C47" w:rsidRPr="003831E9" w:rsidRDefault="00A40C47" w:rsidP="00A40C47">
      <w:pPr>
        <w:jc w:val="center"/>
        <w:rPr>
          <w:rFonts w:ascii="Verdana" w:hAnsi="Verdana" w:cs="Arial"/>
          <w:b/>
          <w:sz w:val="32"/>
          <w:szCs w:val="32"/>
        </w:rPr>
      </w:pPr>
    </w:p>
    <w:p w14:paraId="13C220B9" w14:textId="77777777" w:rsidR="00A40C47" w:rsidRPr="003831E9" w:rsidRDefault="00A40C47" w:rsidP="00A40C47">
      <w:pPr>
        <w:jc w:val="center"/>
        <w:rPr>
          <w:rFonts w:ascii="Verdana" w:hAnsi="Verdana" w:cs="Arial"/>
          <w:b/>
          <w:sz w:val="32"/>
          <w:szCs w:val="32"/>
        </w:rPr>
      </w:pPr>
      <w:r w:rsidRPr="003831E9">
        <w:rPr>
          <w:rFonts w:ascii="Verdana" w:hAnsi="Verdana" w:cs="Arial"/>
          <w:b/>
          <w:sz w:val="32"/>
          <w:szCs w:val="32"/>
        </w:rPr>
        <w:t>Underpinning Knowledge Evidence Record</w:t>
      </w:r>
    </w:p>
    <w:p w14:paraId="196E1C1F" w14:textId="77777777" w:rsidR="003B70C7" w:rsidRPr="003831E9" w:rsidRDefault="003B70C7" w:rsidP="00B328ED">
      <w:pPr>
        <w:pStyle w:val="Title"/>
        <w:rPr>
          <w:rFonts w:ascii="Verdana" w:hAnsi="Verdana"/>
          <w:sz w:val="32"/>
          <w:szCs w:val="32"/>
        </w:rPr>
      </w:pPr>
    </w:p>
    <w:p w14:paraId="30398C9B" w14:textId="77777777" w:rsidR="003B70C7" w:rsidRPr="003831E9" w:rsidRDefault="004158DC" w:rsidP="00B328ED">
      <w:pPr>
        <w:pStyle w:val="Title"/>
        <w:rPr>
          <w:rFonts w:ascii="Verdana" w:hAnsi="Verdana"/>
          <w:sz w:val="32"/>
          <w:szCs w:val="32"/>
        </w:rPr>
      </w:pPr>
      <w:r w:rsidRPr="003831E9">
        <w:rPr>
          <w:rFonts w:ascii="Verdana" w:hAnsi="Verdana"/>
          <w:sz w:val="32"/>
          <w:szCs w:val="32"/>
        </w:rPr>
        <w:t>K</w:t>
      </w:r>
      <w:r w:rsidR="00F4152B" w:rsidRPr="003831E9">
        <w:rPr>
          <w:rFonts w:ascii="Verdana" w:hAnsi="Verdana"/>
          <w:sz w:val="32"/>
          <w:szCs w:val="32"/>
        </w:rPr>
        <w:t>/601/</w:t>
      </w:r>
      <w:r w:rsidRPr="003831E9">
        <w:rPr>
          <w:rFonts w:ascii="Verdana" w:hAnsi="Verdana"/>
          <w:sz w:val="32"/>
          <w:szCs w:val="32"/>
        </w:rPr>
        <w:t>5427</w:t>
      </w:r>
      <w:r w:rsidR="00F4152B" w:rsidRPr="003831E9">
        <w:rPr>
          <w:rFonts w:ascii="Verdana" w:hAnsi="Verdana"/>
          <w:sz w:val="32"/>
          <w:szCs w:val="32"/>
        </w:rPr>
        <w:t xml:space="preserve"> </w:t>
      </w:r>
      <w:r w:rsidR="003B70C7" w:rsidRPr="003831E9">
        <w:rPr>
          <w:rFonts w:ascii="Verdana" w:hAnsi="Verdana"/>
          <w:sz w:val="32"/>
          <w:szCs w:val="32"/>
        </w:rPr>
        <w:t xml:space="preserve">Knowledge of </w:t>
      </w:r>
      <w:r w:rsidRPr="003831E9">
        <w:rPr>
          <w:rFonts w:ascii="Verdana" w:hAnsi="Verdana"/>
          <w:sz w:val="32"/>
          <w:szCs w:val="32"/>
        </w:rPr>
        <w:t>Minor Motor Vehicle Exterior Body Panel Repairs</w:t>
      </w:r>
    </w:p>
    <w:p w14:paraId="2AD3EAC1" w14:textId="77777777" w:rsidR="00B328ED" w:rsidRPr="00434C0B" w:rsidRDefault="00B328ED" w:rsidP="00B328ED">
      <w:pPr>
        <w:rPr>
          <w:b/>
          <w:sz w:val="48"/>
          <w:szCs w:val="48"/>
        </w:rPr>
      </w:pPr>
    </w:p>
    <w:p w14:paraId="1EE1BCCA" w14:textId="77777777" w:rsidR="00B328ED" w:rsidRPr="00C51D4C" w:rsidRDefault="00B328ED" w:rsidP="00B328ED"/>
    <w:p w14:paraId="55146095" w14:textId="77777777" w:rsidR="00B328ED" w:rsidRDefault="00B328ED" w:rsidP="00B328ED"/>
    <w:p w14:paraId="09CA0DBF" w14:textId="77777777" w:rsidR="00B328ED" w:rsidRDefault="00B328ED" w:rsidP="00B328ED"/>
    <w:p w14:paraId="277E1528"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5105F80F" w14:textId="77777777">
        <w:trPr>
          <w:trHeight w:val="680"/>
        </w:trPr>
        <w:tc>
          <w:tcPr>
            <w:tcW w:w="4608" w:type="dxa"/>
            <w:shd w:val="clear" w:color="auto" w:fill="E0E0E0"/>
            <w:vAlign w:val="center"/>
          </w:tcPr>
          <w:p w14:paraId="2AFE5EEC" w14:textId="77777777" w:rsidR="00B328ED" w:rsidRPr="003831E9" w:rsidRDefault="00B328ED" w:rsidP="005A537C">
            <w:pPr>
              <w:rPr>
                <w:rFonts w:ascii="Verdana" w:hAnsi="Verdana" w:cs="Arial"/>
                <w:b/>
                <w:sz w:val="22"/>
                <w:szCs w:val="22"/>
              </w:rPr>
            </w:pPr>
            <w:r w:rsidRPr="003831E9">
              <w:rPr>
                <w:rFonts w:ascii="Verdana" w:hAnsi="Verdana" w:cs="Arial"/>
                <w:b/>
                <w:sz w:val="22"/>
                <w:szCs w:val="22"/>
              </w:rPr>
              <w:t>Learners Name</w:t>
            </w:r>
          </w:p>
        </w:tc>
        <w:tc>
          <w:tcPr>
            <w:tcW w:w="5220" w:type="dxa"/>
            <w:shd w:val="clear" w:color="auto" w:fill="FFFFFF"/>
            <w:vAlign w:val="center"/>
          </w:tcPr>
          <w:p w14:paraId="7B8C50D5" w14:textId="77777777" w:rsidR="00B328ED" w:rsidRPr="00B328ED" w:rsidRDefault="00B328ED" w:rsidP="005A537C">
            <w:pPr>
              <w:rPr>
                <w:rFonts w:ascii="Arial" w:hAnsi="Arial" w:cs="Arial"/>
              </w:rPr>
            </w:pPr>
          </w:p>
        </w:tc>
      </w:tr>
      <w:tr w:rsidR="00B328ED" w:rsidRPr="00B328ED" w14:paraId="54A3D421" w14:textId="77777777">
        <w:trPr>
          <w:trHeight w:val="680"/>
        </w:trPr>
        <w:tc>
          <w:tcPr>
            <w:tcW w:w="4608" w:type="dxa"/>
            <w:shd w:val="clear" w:color="auto" w:fill="E0E0E0"/>
            <w:vAlign w:val="center"/>
          </w:tcPr>
          <w:p w14:paraId="6D0A3AE0" w14:textId="7B80FC73" w:rsidR="00B328ED" w:rsidRPr="003831E9" w:rsidRDefault="003831E9" w:rsidP="005A537C">
            <w:pPr>
              <w:rPr>
                <w:rFonts w:ascii="Verdana" w:hAnsi="Verdana" w:cs="Arial"/>
                <w:b/>
                <w:sz w:val="22"/>
                <w:szCs w:val="22"/>
              </w:rPr>
            </w:pPr>
            <w:r w:rsidRPr="003831E9">
              <w:rPr>
                <w:rFonts w:ascii="Verdana" w:hAnsi="Verdana" w:cs="Arial"/>
                <w:b/>
                <w:sz w:val="22"/>
                <w:szCs w:val="22"/>
              </w:rPr>
              <w:t>SEG</w:t>
            </w:r>
            <w:r w:rsidR="00B328ED" w:rsidRPr="003831E9">
              <w:rPr>
                <w:rFonts w:ascii="Verdana" w:hAnsi="Verdana" w:cs="Arial"/>
                <w:b/>
                <w:sz w:val="22"/>
                <w:szCs w:val="22"/>
              </w:rPr>
              <w:t xml:space="preserve"> Awards Registration Number</w:t>
            </w:r>
          </w:p>
        </w:tc>
        <w:tc>
          <w:tcPr>
            <w:tcW w:w="5220" w:type="dxa"/>
            <w:shd w:val="clear" w:color="auto" w:fill="FFFFFF"/>
            <w:vAlign w:val="center"/>
          </w:tcPr>
          <w:p w14:paraId="3C81A500" w14:textId="77777777" w:rsidR="00B328ED" w:rsidRPr="00B328ED" w:rsidRDefault="00B328ED" w:rsidP="005A537C">
            <w:pPr>
              <w:rPr>
                <w:rFonts w:ascii="Arial" w:hAnsi="Arial" w:cs="Arial"/>
              </w:rPr>
            </w:pPr>
          </w:p>
        </w:tc>
      </w:tr>
      <w:tr w:rsidR="00B328ED" w:rsidRPr="00B328ED" w14:paraId="500402F1" w14:textId="77777777">
        <w:trPr>
          <w:trHeight w:val="680"/>
        </w:trPr>
        <w:tc>
          <w:tcPr>
            <w:tcW w:w="4608" w:type="dxa"/>
            <w:shd w:val="clear" w:color="auto" w:fill="E0E0E0"/>
            <w:vAlign w:val="center"/>
          </w:tcPr>
          <w:p w14:paraId="2C0DDBBE" w14:textId="77777777" w:rsidR="00B328ED" w:rsidRPr="003831E9" w:rsidRDefault="00B328ED" w:rsidP="005A537C">
            <w:pPr>
              <w:rPr>
                <w:rFonts w:ascii="Verdana" w:hAnsi="Verdana" w:cs="Arial"/>
                <w:b/>
                <w:sz w:val="22"/>
                <w:szCs w:val="22"/>
              </w:rPr>
            </w:pPr>
            <w:r w:rsidRPr="003831E9">
              <w:rPr>
                <w:rFonts w:ascii="Verdana" w:hAnsi="Verdana" w:cs="Arial"/>
                <w:b/>
                <w:sz w:val="22"/>
                <w:szCs w:val="22"/>
              </w:rPr>
              <w:t>Centre Name</w:t>
            </w:r>
          </w:p>
        </w:tc>
        <w:tc>
          <w:tcPr>
            <w:tcW w:w="5220" w:type="dxa"/>
            <w:shd w:val="clear" w:color="auto" w:fill="auto"/>
            <w:vAlign w:val="center"/>
          </w:tcPr>
          <w:p w14:paraId="2AB3D520" w14:textId="77777777" w:rsidR="00B328ED" w:rsidRPr="00B328ED" w:rsidRDefault="00B328ED" w:rsidP="005A537C">
            <w:pPr>
              <w:rPr>
                <w:rFonts w:ascii="Arial" w:hAnsi="Arial" w:cs="Arial"/>
              </w:rPr>
            </w:pPr>
          </w:p>
        </w:tc>
      </w:tr>
      <w:tr w:rsidR="00B328ED" w:rsidRPr="00B328ED" w14:paraId="58609A65" w14:textId="77777777">
        <w:trPr>
          <w:trHeight w:val="680"/>
        </w:trPr>
        <w:tc>
          <w:tcPr>
            <w:tcW w:w="4608" w:type="dxa"/>
            <w:shd w:val="clear" w:color="auto" w:fill="E0E0E0"/>
            <w:vAlign w:val="center"/>
          </w:tcPr>
          <w:p w14:paraId="44F1BAFB" w14:textId="77777777" w:rsidR="00B328ED" w:rsidRPr="003831E9" w:rsidRDefault="00B328ED" w:rsidP="005A537C">
            <w:pPr>
              <w:rPr>
                <w:rFonts w:ascii="Verdana" w:hAnsi="Verdana" w:cs="Arial"/>
                <w:b/>
                <w:sz w:val="22"/>
                <w:szCs w:val="22"/>
              </w:rPr>
            </w:pPr>
            <w:r w:rsidRPr="003831E9">
              <w:rPr>
                <w:rFonts w:ascii="Verdana" w:hAnsi="Verdana" w:cs="Arial"/>
                <w:b/>
                <w:sz w:val="22"/>
                <w:szCs w:val="22"/>
              </w:rPr>
              <w:t xml:space="preserve">Assessor 1 Name  </w:t>
            </w:r>
          </w:p>
        </w:tc>
        <w:tc>
          <w:tcPr>
            <w:tcW w:w="5220" w:type="dxa"/>
            <w:shd w:val="clear" w:color="auto" w:fill="auto"/>
            <w:vAlign w:val="center"/>
          </w:tcPr>
          <w:p w14:paraId="089F0A73" w14:textId="77777777" w:rsidR="00B328ED" w:rsidRPr="00B328ED" w:rsidRDefault="00B328ED" w:rsidP="005A537C">
            <w:pPr>
              <w:rPr>
                <w:rFonts w:ascii="Arial" w:hAnsi="Arial" w:cs="Arial"/>
              </w:rPr>
            </w:pPr>
          </w:p>
        </w:tc>
      </w:tr>
      <w:tr w:rsidR="00B328ED" w:rsidRPr="00B328ED" w14:paraId="587C129B" w14:textId="77777777">
        <w:trPr>
          <w:trHeight w:val="680"/>
        </w:trPr>
        <w:tc>
          <w:tcPr>
            <w:tcW w:w="4608" w:type="dxa"/>
            <w:shd w:val="clear" w:color="auto" w:fill="E0E0E0"/>
            <w:vAlign w:val="center"/>
          </w:tcPr>
          <w:p w14:paraId="0D0FEC83" w14:textId="77777777" w:rsidR="00B328ED" w:rsidRPr="003831E9" w:rsidRDefault="00B328ED" w:rsidP="005A537C">
            <w:pPr>
              <w:rPr>
                <w:rFonts w:ascii="Verdana" w:hAnsi="Verdana" w:cs="Arial"/>
                <w:b/>
                <w:sz w:val="22"/>
                <w:szCs w:val="22"/>
              </w:rPr>
            </w:pPr>
            <w:r w:rsidRPr="003831E9">
              <w:rPr>
                <w:rFonts w:ascii="Verdana" w:hAnsi="Verdana" w:cs="Arial"/>
                <w:b/>
                <w:sz w:val="22"/>
                <w:szCs w:val="22"/>
              </w:rPr>
              <w:t xml:space="preserve">Assessor 2 Name  </w:t>
            </w:r>
          </w:p>
        </w:tc>
        <w:tc>
          <w:tcPr>
            <w:tcW w:w="5220" w:type="dxa"/>
            <w:shd w:val="clear" w:color="auto" w:fill="auto"/>
            <w:vAlign w:val="center"/>
          </w:tcPr>
          <w:p w14:paraId="36F10C92" w14:textId="77777777" w:rsidR="00B328ED" w:rsidRPr="00B328ED" w:rsidRDefault="00B328ED" w:rsidP="005A537C">
            <w:pPr>
              <w:rPr>
                <w:rFonts w:ascii="Arial" w:hAnsi="Arial" w:cs="Arial"/>
              </w:rPr>
            </w:pPr>
          </w:p>
        </w:tc>
      </w:tr>
    </w:tbl>
    <w:p w14:paraId="24F55471" w14:textId="77777777" w:rsidR="00EE5DFF" w:rsidRDefault="0001445A" w:rsidP="003B74E2">
      <w:pPr>
        <w:rPr>
          <w:noProof/>
        </w:rPr>
      </w:pPr>
      <w:r>
        <w:br w:type="page"/>
      </w:r>
    </w:p>
    <w:p w14:paraId="2B76F080" w14:textId="77777777" w:rsidR="00EE5DFF" w:rsidRDefault="00EE5DFF" w:rsidP="003B74E2">
      <w:pPr>
        <w:rPr>
          <w:noProof/>
        </w:rPr>
      </w:pPr>
    </w:p>
    <w:p w14:paraId="33A51421" w14:textId="77777777" w:rsidR="00EE5DFF" w:rsidRDefault="00EE5DFF" w:rsidP="003B74E2">
      <w:pPr>
        <w:rPr>
          <w:noProof/>
        </w:rPr>
      </w:pPr>
    </w:p>
    <w:p w14:paraId="68F8B9CB" w14:textId="77777777" w:rsidR="00EE5DFF" w:rsidRDefault="00EE5DFF" w:rsidP="003B74E2">
      <w:pPr>
        <w:rPr>
          <w:noProof/>
        </w:rPr>
      </w:pPr>
    </w:p>
    <w:p w14:paraId="2AE2AEC9" w14:textId="5F01F3F4" w:rsidR="00B328ED" w:rsidRPr="00EE5DFF" w:rsidRDefault="00B328ED" w:rsidP="003B74E2">
      <w:pPr>
        <w:rPr>
          <w:rFonts w:ascii="Verdana" w:hAnsi="Verdana" w:cs="Arial"/>
          <w:b/>
        </w:rPr>
      </w:pPr>
      <w:r w:rsidRPr="00EE5DFF">
        <w:rPr>
          <w:rFonts w:ascii="Verdana" w:hAnsi="Verdana" w:cs="Arial"/>
          <w:b/>
        </w:rPr>
        <w:t>DECLARATION OF AUTHENTICITY</w:t>
      </w:r>
    </w:p>
    <w:p w14:paraId="55580CC4" w14:textId="77777777" w:rsidR="00B328ED" w:rsidRPr="00EE5DFF" w:rsidRDefault="00B328ED" w:rsidP="00B328ED">
      <w:pPr>
        <w:rPr>
          <w:rFonts w:ascii="Verdana" w:hAnsi="Verdana" w:cs="Arial"/>
        </w:rPr>
      </w:pPr>
    </w:p>
    <w:p w14:paraId="2DEE9A70" w14:textId="77777777" w:rsidR="00B328ED" w:rsidRPr="00EE5DFF" w:rsidRDefault="00B328ED" w:rsidP="00B328ED">
      <w:pPr>
        <w:pStyle w:val="BodyText"/>
        <w:rPr>
          <w:rFonts w:ascii="Verdana" w:hAnsi="Verdana" w:cs="Arial"/>
        </w:rPr>
      </w:pPr>
      <w:r w:rsidRPr="00EE5DFF">
        <w:rPr>
          <w:rFonts w:ascii="Verdana" w:hAnsi="Verdana" w:cs="Arial"/>
        </w:rPr>
        <w:t>This declaration must be completed and signed by the learner and countersigned by the tutor / assessor and covers all evidence submitted for moderation.</w:t>
      </w:r>
    </w:p>
    <w:p w14:paraId="35A78F5C" w14:textId="77777777" w:rsidR="00B328ED" w:rsidRPr="00EE5DFF"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EE5DFF" w14:paraId="2A2FFC3F" w14:textId="77777777" w:rsidTr="008F205E">
        <w:trPr>
          <w:trHeight w:hRule="exact" w:val="567"/>
        </w:trPr>
        <w:tc>
          <w:tcPr>
            <w:tcW w:w="1978" w:type="dxa"/>
            <w:shd w:val="clear" w:color="auto" w:fill="E0E0E0"/>
            <w:vAlign w:val="center"/>
          </w:tcPr>
          <w:p w14:paraId="783379A3" w14:textId="77777777" w:rsidR="00B328ED" w:rsidRPr="00EE5DFF" w:rsidRDefault="00B328ED" w:rsidP="005A537C">
            <w:pPr>
              <w:rPr>
                <w:rFonts w:ascii="Verdana" w:hAnsi="Verdana" w:cs="Arial"/>
              </w:rPr>
            </w:pPr>
            <w:r w:rsidRPr="00EE5DFF">
              <w:rPr>
                <w:rFonts w:ascii="Verdana" w:hAnsi="Verdana" w:cs="Arial"/>
              </w:rPr>
              <w:t>Learner Name</w:t>
            </w:r>
          </w:p>
        </w:tc>
        <w:tc>
          <w:tcPr>
            <w:tcW w:w="7999" w:type="dxa"/>
            <w:gridSpan w:val="3"/>
            <w:shd w:val="clear" w:color="auto" w:fill="auto"/>
            <w:vAlign w:val="center"/>
          </w:tcPr>
          <w:p w14:paraId="69CE4B69" w14:textId="77777777" w:rsidR="00B328ED" w:rsidRPr="00EE5DFF" w:rsidRDefault="00B328ED" w:rsidP="005A537C">
            <w:pPr>
              <w:rPr>
                <w:rFonts w:ascii="Verdana" w:hAnsi="Verdana" w:cs="Arial"/>
              </w:rPr>
            </w:pPr>
          </w:p>
        </w:tc>
      </w:tr>
      <w:tr w:rsidR="00B328ED" w:rsidRPr="00EE5DFF" w14:paraId="0CF0E5CB" w14:textId="77777777" w:rsidTr="008F205E">
        <w:trPr>
          <w:trHeight w:hRule="exact" w:val="567"/>
        </w:trPr>
        <w:tc>
          <w:tcPr>
            <w:tcW w:w="1978" w:type="dxa"/>
            <w:shd w:val="clear" w:color="auto" w:fill="E0E0E0"/>
            <w:vAlign w:val="center"/>
          </w:tcPr>
          <w:p w14:paraId="0DECD575" w14:textId="77777777" w:rsidR="00B328ED" w:rsidRPr="00EE5DFF" w:rsidRDefault="00B328ED" w:rsidP="005A537C">
            <w:pPr>
              <w:rPr>
                <w:rFonts w:ascii="Verdana" w:hAnsi="Verdana" w:cs="Arial"/>
              </w:rPr>
            </w:pPr>
            <w:r w:rsidRPr="00EE5DFF">
              <w:rPr>
                <w:rFonts w:ascii="Verdana" w:hAnsi="Verdana" w:cs="Arial"/>
              </w:rPr>
              <w:t>Unique Learner Number (ULN)</w:t>
            </w:r>
          </w:p>
        </w:tc>
        <w:tc>
          <w:tcPr>
            <w:tcW w:w="2643" w:type="dxa"/>
            <w:shd w:val="clear" w:color="auto" w:fill="auto"/>
            <w:vAlign w:val="center"/>
          </w:tcPr>
          <w:p w14:paraId="51C59171" w14:textId="77777777" w:rsidR="00B328ED" w:rsidRPr="00EE5DFF" w:rsidRDefault="00B328ED" w:rsidP="005A537C">
            <w:pPr>
              <w:rPr>
                <w:rFonts w:ascii="Verdana" w:hAnsi="Verdana" w:cs="Arial"/>
              </w:rPr>
            </w:pPr>
          </w:p>
        </w:tc>
        <w:tc>
          <w:tcPr>
            <w:tcW w:w="1867" w:type="dxa"/>
            <w:shd w:val="clear" w:color="auto" w:fill="E0E0E0"/>
            <w:vAlign w:val="center"/>
          </w:tcPr>
          <w:p w14:paraId="23696EC6" w14:textId="2051DB6A" w:rsidR="00B328ED" w:rsidRPr="00EE5DFF" w:rsidRDefault="00EE5DFF" w:rsidP="005A537C">
            <w:pPr>
              <w:rPr>
                <w:rFonts w:ascii="Verdana" w:hAnsi="Verdana" w:cs="Arial"/>
              </w:rPr>
            </w:pPr>
            <w:r>
              <w:rPr>
                <w:rFonts w:ascii="Verdana" w:hAnsi="Verdana" w:cs="Arial"/>
              </w:rPr>
              <w:t>SEG</w:t>
            </w:r>
          </w:p>
          <w:p w14:paraId="1ECB69CA" w14:textId="77777777" w:rsidR="00B328ED" w:rsidRPr="00EE5DFF" w:rsidRDefault="00B328ED" w:rsidP="005A537C">
            <w:pPr>
              <w:rPr>
                <w:rFonts w:ascii="Verdana" w:hAnsi="Verdana" w:cs="Arial"/>
              </w:rPr>
            </w:pPr>
            <w:r w:rsidRPr="00EE5DFF">
              <w:rPr>
                <w:rFonts w:ascii="Verdana" w:hAnsi="Verdana" w:cs="Arial"/>
              </w:rPr>
              <w:t>Learner Reg. ID</w:t>
            </w:r>
          </w:p>
        </w:tc>
        <w:tc>
          <w:tcPr>
            <w:tcW w:w="3489" w:type="dxa"/>
            <w:shd w:val="clear" w:color="auto" w:fill="auto"/>
            <w:vAlign w:val="center"/>
          </w:tcPr>
          <w:p w14:paraId="7CA62546" w14:textId="77777777" w:rsidR="00B328ED" w:rsidRPr="00EE5DFF" w:rsidRDefault="00B328ED" w:rsidP="005A537C">
            <w:pPr>
              <w:rPr>
                <w:rFonts w:ascii="Verdana" w:hAnsi="Verdana" w:cs="Arial"/>
              </w:rPr>
            </w:pPr>
          </w:p>
        </w:tc>
      </w:tr>
      <w:tr w:rsidR="00B328ED" w:rsidRPr="00EE5DFF" w14:paraId="01EFE6BC" w14:textId="77777777" w:rsidTr="008F205E">
        <w:trPr>
          <w:trHeight w:hRule="exact" w:val="567"/>
        </w:trPr>
        <w:tc>
          <w:tcPr>
            <w:tcW w:w="1978" w:type="dxa"/>
            <w:shd w:val="clear" w:color="auto" w:fill="E0E0E0"/>
            <w:vAlign w:val="center"/>
          </w:tcPr>
          <w:p w14:paraId="10AC5DDD" w14:textId="77777777" w:rsidR="00B328ED" w:rsidRPr="00EE5DFF" w:rsidRDefault="00B328ED" w:rsidP="005A537C">
            <w:pPr>
              <w:rPr>
                <w:rFonts w:ascii="Verdana" w:hAnsi="Verdana" w:cs="Arial"/>
              </w:rPr>
            </w:pPr>
            <w:r w:rsidRPr="00EE5DFF">
              <w:rPr>
                <w:rFonts w:ascii="Verdana" w:hAnsi="Verdana" w:cs="Arial"/>
              </w:rPr>
              <w:t>Qualification Title</w:t>
            </w:r>
          </w:p>
        </w:tc>
        <w:tc>
          <w:tcPr>
            <w:tcW w:w="7999" w:type="dxa"/>
            <w:gridSpan w:val="3"/>
            <w:shd w:val="clear" w:color="auto" w:fill="auto"/>
            <w:vAlign w:val="center"/>
          </w:tcPr>
          <w:p w14:paraId="3F9994D8" w14:textId="77777777" w:rsidR="00B328ED" w:rsidRPr="00EE5DFF" w:rsidRDefault="00B328ED" w:rsidP="005A537C">
            <w:pPr>
              <w:rPr>
                <w:rFonts w:ascii="Verdana" w:hAnsi="Verdana" w:cs="Arial"/>
              </w:rPr>
            </w:pPr>
          </w:p>
        </w:tc>
      </w:tr>
      <w:tr w:rsidR="00B328ED" w:rsidRPr="00EE5DFF" w14:paraId="503DBDC0" w14:textId="77777777" w:rsidTr="008F205E">
        <w:trPr>
          <w:trHeight w:hRule="exact" w:val="567"/>
        </w:trPr>
        <w:tc>
          <w:tcPr>
            <w:tcW w:w="1978" w:type="dxa"/>
            <w:shd w:val="clear" w:color="auto" w:fill="E0E0E0"/>
            <w:vAlign w:val="center"/>
          </w:tcPr>
          <w:p w14:paraId="6B73599D" w14:textId="77777777" w:rsidR="00B328ED" w:rsidRPr="00EE5DFF" w:rsidRDefault="00B328ED" w:rsidP="005A537C">
            <w:pPr>
              <w:rPr>
                <w:rFonts w:ascii="Verdana" w:hAnsi="Verdana" w:cs="Arial"/>
              </w:rPr>
            </w:pPr>
            <w:r w:rsidRPr="00EE5DFF">
              <w:rPr>
                <w:rFonts w:ascii="Verdana" w:hAnsi="Verdana" w:cs="Arial"/>
              </w:rPr>
              <w:t>Centre Name</w:t>
            </w:r>
          </w:p>
        </w:tc>
        <w:tc>
          <w:tcPr>
            <w:tcW w:w="7999" w:type="dxa"/>
            <w:gridSpan w:val="3"/>
            <w:shd w:val="clear" w:color="auto" w:fill="auto"/>
            <w:vAlign w:val="center"/>
          </w:tcPr>
          <w:p w14:paraId="4341D965" w14:textId="77777777" w:rsidR="00B328ED" w:rsidRPr="00EE5DFF" w:rsidRDefault="00B328ED" w:rsidP="005A537C">
            <w:pPr>
              <w:rPr>
                <w:rFonts w:ascii="Verdana" w:hAnsi="Verdana" w:cs="Arial"/>
              </w:rPr>
            </w:pPr>
          </w:p>
        </w:tc>
      </w:tr>
    </w:tbl>
    <w:p w14:paraId="6BA54238" w14:textId="77777777" w:rsidR="00B328ED" w:rsidRPr="00EE5DFF" w:rsidRDefault="00B328ED" w:rsidP="00B328ED">
      <w:pPr>
        <w:pStyle w:val="Heading1"/>
        <w:rPr>
          <w:rFonts w:ascii="Verdana" w:hAnsi="Verdana"/>
        </w:rPr>
      </w:pPr>
    </w:p>
    <w:p w14:paraId="3DEA4585" w14:textId="77777777" w:rsidR="00B328ED" w:rsidRPr="00EE5DFF" w:rsidRDefault="00B328ED" w:rsidP="00B328ED">
      <w:pPr>
        <w:pStyle w:val="Heading1"/>
        <w:rPr>
          <w:rFonts w:ascii="Verdana" w:hAnsi="Verdana"/>
        </w:rPr>
      </w:pPr>
    </w:p>
    <w:p w14:paraId="5F79DDCD" w14:textId="77777777" w:rsidR="00B328ED" w:rsidRPr="00EE5DFF" w:rsidRDefault="00B328ED" w:rsidP="00B328ED">
      <w:pPr>
        <w:pStyle w:val="Heading1"/>
        <w:rPr>
          <w:rFonts w:ascii="Verdana" w:hAnsi="Verdana"/>
        </w:rPr>
      </w:pPr>
      <w:r w:rsidRPr="00EE5DFF">
        <w:rPr>
          <w:rFonts w:ascii="Verdana" w:hAnsi="Verdana"/>
        </w:rPr>
        <w:t>Learner statement of authenticity</w:t>
      </w:r>
    </w:p>
    <w:p w14:paraId="613EDD2F" w14:textId="77777777" w:rsidR="00B328ED" w:rsidRPr="00EE5DFF" w:rsidRDefault="00B328ED" w:rsidP="00B328ED">
      <w:pPr>
        <w:rPr>
          <w:rFonts w:ascii="Verdana" w:hAnsi="Verdana" w:cs="Arial"/>
          <w:sz w:val="22"/>
          <w:szCs w:val="22"/>
        </w:rPr>
      </w:pPr>
    </w:p>
    <w:p w14:paraId="43B83A80" w14:textId="77777777" w:rsidR="00B328ED" w:rsidRPr="00EE5DFF" w:rsidRDefault="00B328ED" w:rsidP="00B328ED">
      <w:pPr>
        <w:rPr>
          <w:rFonts w:ascii="Verdana" w:hAnsi="Verdana" w:cs="Arial"/>
          <w:sz w:val="22"/>
          <w:szCs w:val="22"/>
        </w:rPr>
      </w:pPr>
      <w:r w:rsidRPr="00EE5DFF">
        <w:rPr>
          <w:rFonts w:ascii="Verdana" w:hAnsi="Verdana" w:cs="Arial"/>
          <w:b/>
          <w:sz w:val="22"/>
          <w:szCs w:val="22"/>
        </w:rPr>
        <w:t xml:space="preserve">Before signing please read the guidance </w:t>
      </w:r>
      <w:r w:rsidR="003B74E2" w:rsidRPr="00EE5DFF">
        <w:rPr>
          <w:rFonts w:ascii="Verdana" w:hAnsi="Verdana" w:cs="Arial"/>
          <w:b/>
          <w:sz w:val="22"/>
          <w:szCs w:val="22"/>
        </w:rPr>
        <w:t>below</w:t>
      </w:r>
      <w:r w:rsidRPr="00EE5DFF">
        <w:rPr>
          <w:rFonts w:ascii="Verdana" w:hAnsi="Verdana" w:cs="Arial"/>
          <w:sz w:val="22"/>
          <w:szCs w:val="22"/>
        </w:rPr>
        <w:t>.</w:t>
      </w:r>
    </w:p>
    <w:p w14:paraId="0DA925F5" w14:textId="77777777" w:rsidR="00B328ED" w:rsidRPr="00EE5DFF" w:rsidRDefault="00B328ED" w:rsidP="00B328ED">
      <w:pPr>
        <w:rPr>
          <w:rFonts w:ascii="Verdana" w:hAnsi="Verdana" w:cs="Arial"/>
          <w:sz w:val="22"/>
          <w:szCs w:val="22"/>
        </w:rPr>
      </w:pPr>
    </w:p>
    <w:p w14:paraId="2D21D93C" w14:textId="3F9E7A62" w:rsidR="00B328ED" w:rsidRPr="00EE5DFF" w:rsidRDefault="00B328ED" w:rsidP="00B328ED">
      <w:pPr>
        <w:rPr>
          <w:rFonts w:ascii="Verdana" w:hAnsi="Verdana" w:cs="Arial"/>
          <w:sz w:val="22"/>
          <w:szCs w:val="22"/>
        </w:rPr>
      </w:pPr>
      <w:r w:rsidRPr="00EE5DFF">
        <w:rPr>
          <w:rFonts w:ascii="Verdana" w:hAnsi="Verdana" w:cs="Arial"/>
          <w:sz w:val="22"/>
          <w:szCs w:val="22"/>
        </w:rPr>
        <w:t>I confirm, that the attached assignment / portfolio is all my own work</w:t>
      </w:r>
      <w:r w:rsidRPr="00EE5DFF">
        <w:rPr>
          <w:rStyle w:val="FootnoteReference"/>
          <w:rFonts w:ascii="Verdana" w:hAnsi="Verdana" w:cs="Arial"/>
          <w:sz w:val="22"/>
          <w:szCs w:val="22"/>
        </w:rPr>
        <w:footnoteReference w:id="1"/>
      </w:r>
      <w:r w:rsidRPr="00EE5DFF">
        <w:rPr>
          <w:rFonts w:ascii="Verdana" w:hAnsi="Verdana" w:cs="Arial"/>
          <w:sz w:val="22"/>
          <w:szCs w:val="22"/>
        </w:rPr>
        <w:t xml:space="preserve"> and does not include any work completed by anyone other than myself.  I have completed the assignment /</w:t>
      </w:r>
      <w:r w:rsidR="003B74E2" w:rsidRPr="00EE5DFF">
        <w:rPr>
          <w:rFonts w:ascii="Verdana" w:hAnsi="Verdana" w:cs="Arial"/>
          <w:sz w:val="22"/>
          <w:szCs w:val="22"/>
        </w:rPr>
        <w:t xml:space="preserve"> </w:t>
      </w:r>
      <w:r w:rsidRPr="00EE5DFF">
        <w:rPr>
          <w:rFonts w:ascii="Verdana" w:hAnsi="Verdana" w:cs="Arial"/>
          <w:sz w:val="22"/>
          <w:szCs w:val="22"/>
        </w:rPr>
        <w:t xml:space="preserve">portfolio in accordance with </w:t>
      </w:r>
      <w:r w:rsidR="00EE5DFF">
        <w:rPr>
          <w:rFonts w:ascii="Verdana" w:hAnsi="Verdana" w:cs="Arial"/>
          <w:sz w:val="22"/>
          <w:szCs w:val="22"/>
        </w:rPr>
        <w:t>SEG</w:t>
      </w:r>
      <w:r w:rsidRPr="00EE5DFF">
        <w:rPr>
          <w:rFonts w:ascii="Verdana" w:hAnsi="Verdana" w:cs="Arial"/>
          <w:sz w:val="22"/>
          <w:szCs w:val="22"/>
        </w:rPr>
        <w:t xml:space="preserve"> Awards’ instructions and within the time limits set by my centre.</w:t>
      </w:r>
    </w:p>
    <w:p w14:paraId="0697933D" w14:textId="77777777" w:rsidR="00B328ED" w:rsidRPr="00EE5DFF"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EE5DFF" w14:paraId="117D9647" w14:textId="77777777" w:rsidTr="008F205E">
        <w:trPr>
          <w:trHeight w:hRule="exact" w:val="567"/>
        </w:trPr>
        <w:tc>
          <w:tcPr>
            <w:tcW w:w="1318" w:type="dxa"/>
            <w:shd w:val="clear" w:color="auto" w:fill="E0E0E0"/>
            <w:vAlign w:val="center"/>
          </w:tcPr>
          <w:p w14:paraId="7FF846B9" w14:textId="77777777" w:rsidR="00B328ED" w:rsidRPr="00EE5DFF" w:rsidRDefault="00B328ED" w:rsidP="005A537C">
            <w:pPr>
              <w:rPr>
                <w:rFonts w:ascii="Verdana" w:hAnsi="Verdana" w:cs="Arial"/>
              </w:rPr>
            </w:pPr>
            <w:r w:rsidRPr="00EE5DFF">
              <w:rPr>
                <w:rFonts w:ascii="Verdana" w:hAnsi="Verdana" w:cs="Arial"/>
              </w:rPr>
              <w:t>Signature</w:t>
            </w:r>
          </w:p>
        </w:tc>
        <w:tc>
          <w:tcPr>
            <w:tcW w:w="5170" w:type="dxa"/>
            <w:shd w:val="clear" w:color="auto" w:fill="auto"/>
            <w:vAlign w:val="center"/>
          </w:tcPr>
          <w:p w14:paraId="72BE36EB" w14:textId="77777777" w:rsidR="00B328ED" w:rsidRPr="00EE5DFF" w:rsidRDefault="00B328ED" w:rsidP="005A537C">
            <w:pPr>
              <w:rPr>
                <w:rFonts w:ascii="Verdana" w:hAnsi="Verdana" w:cs="Arial"/>
              </w:rPr>
            </w:pPr>
          </w:p>
        </w:tc>
        <w:tc>
          <w:tcPr>
            <w:tcW w:w="1210" w:type="dxa"/>
            <w:shd w:val="clear" w:color="auto" w:fill="E0E0E0"/>
            <w:vAlign w:val="center"/>
          </w:tcPr>
          <w:p w14:paraId="064DBE33" w14:textId="77777777" w:rsidR="00B328ED" w:rsidRPr="00EE5DFF" w:rsidRDefault="00B328ED" w:rsidP="005A537C">
            <w:pPr>
              <w:rPr>
                <w:rFonts w:ascii="Verdana" w:hAnsi="Verdana" w:cs="Arial"/>
              </w:rPr>
            </w:pPr>
            <w:r w:rsidRPr="00EE5DFF">
              <w:rPr>
                <w:rFonts w:ascii="Verdana" w:hAnsi="Verdana" w:cs="Arial"/>
              </w:rPr>
              <w:t>Date</w:t>
            </w:r>
          </w:p>
        </w:tc>
        <w:tc>
          <w:tcPr>
            <w:tcW w:w="2265" w:type="dxa"/>
            <w:shd w:val="clear" w:color="auto" w:fill="auto"/>
            <w:vAlign w:val="center"/>
          </w:tcPr>
          <w:p w14:paraId="6F86627F" w14:textId="77777777" w:rsidR="00B328ED" w:rsidRPr="00EE5DFF" w:rsidRDefault="00B328ED" w:rsidP="005A537C">
            <w:pPr>
              <w:rPr>
                <w:rFonts w:ascii="Verdana" w:hAnsi="Verdana" w:cs="Arial"/>
              </w:rPr>
            </w:pPr>
          </w:p>
        </w:tc>
      </w:tr>
    </w:tbl>
    <w:p w14:paraId="19FAEA40" w14:textId="77777777" w:rsidR="00B328ED" w:rsidRPr="00EE5DFF" w:rsidRDefault="00B328ED" w:rsidP="00B328ED">
      <w:pPr>
        <w:pStyle w:val="Heading1"/>
        <w:rPr>
          <w:rFonts w:ascii="Verdana" w:hAnsi="Verdana"/>
        </w:rPr>
      </w:pPr>
    </w:p>
    <w:p w14:paraId="49F96587" w14:textId="77777777" w:rsidR="00B328ED" w:rsidRPr="00EE5DFF" w:rsidRDefault="00B328ED" w:rsidP="00B328ED">
      <w:pPr>
        <w:pStyle w:val="Heading1"/>
        <w:rPr>
          <w:rFonts w:ascii="Verdana" w:hAnsi="Verdana"/>
        </w:rPr>
      </w:pPr>
    </w:p>
    <w:p w14:paraId="7FB8C26F" w14:textId="77777777" w:rsidR="00B328ED" w:rsidRPr="00EE5DFF" w:rsidRDefault="00B328ED" w:rsidP="00B328ED">
      <w:pPr>
        <w:pStyle w:val="Heading1"/>
        <w:rPr>
          <w:rFonts w:ascii="Verdana" w:hAnsi="Verdana"/>
        </w:rPr>
      </w:pPr>
      <w:r w:rsidRPr="00EE5DFF">
        <w:rPr>
          <w:rFonts w:ascii="Verdana" w:hAnsi="Verdana"/>
        </w:rPr>
        <w:t>Centre confirmation of authenticity</w:t>
      </w:r>
    </w:p>
    <w:p w14:paraId="6E0806B8" w14:textId="77777777" w:rsidR="00B328ED" w:rsidRPr="00EE5DFF" w:rsidRDefault="00B328ED" w:rsidP="00B328ED">
      <w:pPr>
        <w:rPr>
          <w:rFonts w:ascii="Verdana" w:hAnsi="Verdana" w:cs="Arial"/>
          <w:sz w:val="22"/>
          <w:szCs w:val="22"/>
        </w:rPr>
      </w:pPr>
    </w:p>
    <w:p w14:paraId="44F6BE59" w14:textId="77777777" w:rsidR="00B328ED" w:rsidRPr="00EE5DFF" w:rsidRDefault="00B328ED" w:rsidP="00B328ED">
      <w:pPr>
        <w:rPr>
          <w:rFonts w:ascii="Verdana" w:hAnsi="Verdana" w:cs="Arial"/>
          <w:sz w:val="22"/>
          <w:szCs w:val="22"/>
        </w:rPr>
      </w:pPr>
      <w:r w:rsidRPr="00EE5DFF">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48F13FC3" w14:textId="77777777" w:rsidR="00B328ED" w:rsidRPr="00EE5DFF"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EE5DFF" w14:paraId="397CDFC4" w14:textId="77777777" w:rsidTr="008F205E">
        <w:trPr>
          <w:trHeight w:hRule="exact" w:val="567"/>
        </w:trPr>
        <w:tc>
          <w:tcPr>
            <w:tcW w:w="1428" w:type="dxa"/>
            <w:shd w:val="clear" w:color="auto" w:fill="E0E0E0"/>
            <w:vAlign w:val="center"/>
          </w:tcPr>
          <w:p w14:paraId="6A27F71A" w14:textId="77777777" w:rsidR="00B328ED" w:rsidRPr="00EE5DFF" w:rsidRDefault="00B328ED" w:rsidP="005A537C">
            <w:pPr>
              <w:rPr>
                <w:rFonts w:ascii="Verdana" w:hAnsi="Verdana" w:cs="Arial"/>
              </w:rPr>
            </w:pPr>
            <w:r w:rsidRPr="00EE5DFF">
              <w:rPr>
                <w:rFonts w:ascii="Verdana" w:hAnsi="Verdana" w:cs="Arial"/>
              </w:rPr>
              <w:t>Signed</w:t>
            </w:r>
          </w:p>
        </w:tc>
        <w:tc>
          <w:tcPr>
            <w:tcW w:w="5060" w:type="dxa"/>
            <w:shd w:val="clear" w:color="auto" w:fill="auto"/>
            <w:vAlign w:val="center"/>
          </w:tcPr>
          <w:p w14:paraId="1A3F836E" w14:textId="77777777" w:rsidR="00B328ED" w:rsidRPr="00EE5DFF" w:rsidRDefault="00B328ED" w:rsidP="005A537C">
            <w:pPr>
              <w:rPr>
                <w:rFonts w:ascii="Verdana" w:hAnsi="Verdana" w:cs="Arial"/>
              </w:rPr>
            </w:pPr>
          </w:p>
        </w:tc>
        <w:tc>
          <w:tcPr>
            <w:tcW w:w="1210" w:type="dxa"/>
            <w:shd w:val="clear" w:color="auto" w:fill="E0E0E0"/>
            <w:vAlign w:val="center"/>
          </w:tcPr>
          <w:p w14:paraId="11A1C46B" w14:textId="77777777" w:rsidR="00B328ED" w:rsidRPr="00EE5DFF" w:rsidRDefault="00B328ED" w:rsidP="005A537C">
            <w:pPr>
              <w:rPr>
                <w:rFonts w:ascii="Verdana" w:hAnsi="Verdana" w:cs="Arial"/>
              </w:rPr>
            </w:pPr>
            <w:r w:rsidRPr="00EE5DFF">
              <w:rPr>
                <w:rFonts w:ascii="Verdana" w:hAnsi="Verdana" w:cs="Arial"/>
              </w:rPr>
              <w:t>Dat</w:t>
            </w:r>
            <w:r w:rsidRPr="00EE5DFF">
              <w:rPr>
                <w:rFonts w:ascii="Verdana" w:hAnsi="Verdana" w:cs="Arial"/>
                <w:shd w:val="clear" w:color="auto" w:fill="E0E0E0"/>
              </w:rPr>
              <w:t>e</w:t>
            </w:r>
          </w:p>
        </w:tc>
        <w:tc>
          <w:tcPr>
            <w:tcW w:w="2279" w:type="dxa"/>
            <w:shd w:val="clear" w:color="auto" w:fill="auto"/>
            <w:vAlign w:val="center"/>
          </w:tcPr>
          <w:p w14:paraId="05F8EBDB" w14:textId="77777777" w:rsidR="00B328ED" w:rsidRPr="00EE5DFF" w:rsidRDefault="00B328ED" w:rsidP="005A537C">
            <w:pPr>
              <w:rPr>
                <w:rFonts w:ascii="Verdana" w:hAnsi="Verdana" w:cs="Arial"/>
              </w:rPr>
            </w:pPr>
          </w:p>
        </w:tc>
      </w:tr>
      <w:tr w:rsidR="00B328ED" w:rsidRPr="00EE5DFF" w14:paraId="2B31DC38" w14:textId="77777777" w:rsidTr="008F205E">
        <w:trPr>
          <w:trHeight w:hRule="exact" w:val="567"/>
        </w:trPr>
        <w:tc>
          <w:tcPr>
            <w:tcW w:w="1428" w:type="dxa"/>
            <w:shd w:val="clear" w:color="auto" w:fill="E0E0E0"/>
            <w:vAlign w:val="center"/>
          </w:tcPr>
          <w:p w14:paraId="06A12651" w14:textId="77777777" w:rsidR="00B328ED" w:rsidRPr="00EE5DFF" w:rsidRDefault="00B328ED" w:rsidP="005A537C">
            <w:pPr>
              <w:rPr>
                <w:rFonts w:ascii="Verdana" w:hAnsi="Verdana" w:cs="Arial"/>
              </w:rPr>
            </w:pPr>
            <w:r w:rsidRPr="00EE5DFF">
              <w:rPr>
                <w:rFonts w:ascii="Verdana" w:hAnsi="Verdana" w:cs="Arial"/>
              </w:rPr>
              <w:t>Name</w:t>
            </w:r>
          </w:p>
        </w:tc>
        <w:tc>
          <w:tcPr>
            <w:tcW w:w="8549" w:type="dxa"/>
            <w:gridSpan w:val="3"/>
            <w:shd w:val="clear" w:color="auto" w:fill="auto"/>
            <w:vAlign w:val="center"/>
          </w:tcPr>
          <w:p w14:paraId="6F47A92B" w14:textId="77777777" w:rsidR="00B328ED" w:rsidRPr="00EE5DFF" w:rsidRDefault="00B328ED" w:rsidP="005A537C">
            <w:pPr>
              <w:rPr>
                <w:rFonts w:ascii="Verdana" w:hAnsi="Verdana" w:cs="Arial"/>
              </w:rPr>
            </w:pPr>
          </w:p>
        </w:tc>
      </w:tr>
      <w:tr w:rsidR="00B328ED" w:rsidRPr="00EE5DFF" w14:paraId="6DA13E35" w14:textId="77777777" w:rsidTr="008F205E">
        <w:trPr>
          <w:trHeight w:hRule="exact" w:val="567"/>
        </w:trPr>
        <w:tc>
          <w:tcPr>
            <w:tcW w:w="1428" w:type="dxa"/>
            <w:shd w:val="clear" w:color="auto" w:fill="E0E0E0"/>
            <w:vAlign w:val="center"/>
          </w:tcPr>
          <w:p w14:paraId="32DA2517" w14:textId="77777777" w:rsidR="00B328ED" w:rsidRPr="00EE5DFF" w:rsidRDefault="00B328ED" w:rsidP="005A537C">
            <w:pPr>
              <w:rPr>
                <w:rFonts w:ascii="Verdana" w:hAnsi="Verdana" w:cs="Arial"/>
              </w:rPr>
            </w:pPr>
            <w:r w:rsidRPr="00EE5DFF">
              <w:rPr>
                <w:rFonts w:ascii="Verdana" w:hAnsi="Verdana" w:cs="Arial"/>
              </w:rPr>
              <w:t>Title</w:t>
            </w:r>
          </w:p>
        </w:tc>
        <w:tc>
          <w:tcPr>
            <w:tcW w:w="8549" w:type="dxa"/>
            <w:gridSpan w:val="3"/>
            <w:shd w:val="clear" w:color="auto" w:fill="auto"/>
            <w:vAlign w:val="center"/>
          </w:tcPr>
          <w:p w14:paraId="75CDA78A" w14:textId="77777777" w:rsidR="00B328ED" w:rsidRPr="00EE5DFF" w:rsidRDefault="00B328ED" w:rsidP="005A537C">
            <w:pPr>
              <w:rPr>
                <w:rFonts w:ascii="Verdana" w:hAnsi="Verdana" w:cs="Arial"/>
              </w:rPr>
            </w:pPr>
          </w:p>
        </w:tc>
      </w:tr>
    </w:tbl>
    <w:p w14:paraId="5DDC78CE" w14:textId="3987A0D9" w:rsidR="00EE5DFF" w:rsidRDefault="00EE5DFF" w:rsidP="00B328ED">
      <w:pPr>
        <w:rPr>
          <w:rFonts w:ascii="Verdana" w:hAnsi="Verdana" w:cs="Arial"/>
        </w:rPr>
      </w:pPr>
    </w:p>
    <w:p w14:paraId="2332850B" w14:textId="77777777" w:rsidR="00EE5DFF" w:rsidRDefault="00EE5DFF">
      <w:pPr>
        <w:rPr>
          <w:rFonts w:ascii="Verdana" w:hAnsi="Verdana" w:cs="Arial"/>
        </w:rPr>
      </w:pPr>
      <w:r>
        <w:rPr>
          <w:rFonts w:ascii="Verdana" w:hAnsi="Verdana" w:cs="Arial"/>
        </w:rPr>
        <w:br w:type="page"/>
      </w:r>
    </w:p>
    <w:p w14:paraId="5DD7C403" w14:textId="77777777" w:rsidR="00B328ED" w:rsidRDefault="00B328ED" w:rsidP="00B328ED">
      <w:pPr>
        <w:rPr>
          <w:rFonts w:ascii="Verdana" w:hAnsi="Verdana" w:cs="Arial"/>
        </w:rPr>
      </w:pPr>
    </w:p>
    <w:p w14:paraId="3BB426A1" w14:textId="77777777" w:rsidR="00EE5DFF" w:rsidRDefault="00EE5DFF" w:rsidP="00B328ED">
      <w:pPr>
        <w:rPr>
          <w:rFonts w:ascii="Verdana" w:hAnsi="Verdana" w:cs="Arial"/>
        </w:rPr>
      </w:pPr>
    </w:p>
    <w:p w14:paraId="2C6C6F7C" w14:textId="77777777" w:rsidR="00EE5DFF" w:rsidRPr="00EE5DFF" w:rsidRDefault="00EE5DFF" w:rsidP="00B328ED">
      <w:pPr>
        <w:rPr>
          <w:rFonts w:ascii="Verdana" w:hAnsi="Verdana" w:cs="Arial"/>
        </w:rPr>
      </w:pPr>
    </w:p>
    <w:p w14:paraId="6E1352EC" w14:textId="77777777" w:rsidR="00B328ED" w:rsidRPr="00EE5DFF" w:rsidRDefault="00B328ED" w:rsidP="00B328ED">
      <w:pPr>
        <w:rPr>
          <w:rFonts w:ascii="Verdana" w:hAnsi="Verdana" w:cs="Arial"/>
          <w:b/>
          <w:sz w:val="18"/>
          <w:szCs w:val="18"/>
        </w:rPr>
      </w:pPr>
      <w:r w:rsidRPr="00EE5DFF">
        <w:rPr>
          <w:rFonts w:ascii="Verdana" w:hAnsi="Verdana" w:cs="Arial"/>
          <w:b/>
          <w:sz w:val="18"/>
          <w:szCs w:val="18"/>
        </w:rPr>
        <w:t>Guidance for Learners</w:t>
      </w:r>
    </w:p>
    <w:p w14:paraId="76610AA3" w14:textId="77777777" w:rsidR="00B328ED" w:rsidRPr="00EE5DFF" w:rsidRDefault="00B328ED" w:rsidP="00B328ED">
      <w:pPr>
        <w:rPr>
          <w:rFonts w:ascii="Verdana" w:hAnsi="Verdana" w:cs="Arial"/>
          <w:b/>
          <w:sz w:val="18"/>
          <w:szCs w:val="18"/>
        </w:rPr>
      </w:pPr>
    </w:p>
    <w:p w14:paraId="03E2066E" w14:textId="77777777" w:rsidR="00B328ED" w:rsidRPr="00EE5DFF" w:rsidRDefault="00B328ED" w:rsidP="00B328ED">
      <w:pPr>
        <w:rPr>
          <w:rFonts w:ascii="Verdana" w:hAnsi="Verdana" w:cs="Arial"/>
          <w:sz w:val="18"/>
          <w:szCs w:val="18"/>
        </w:rPr>
      </w:pPr>
      <w:r w:rsidRPr="00EE5DFF">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111D5D24" w14:textId="77777777" w:rsidR="00B328ED" w:rsidRPr="00EE5DFF" w:rsidRDefault="00B328ED" w:rsidP="00B328ED">
      <w:pPr>
        <w:rPr>
          <w:rFonts w:ascii="Verdana" w:hAnsi="Verdana" w:cs="Arial"/>
          <w:sz w:val="18"/>
          <w:szCs w:val="18"/>
        </w:rPr>
      </w:pPr>
    </w:p>
    <w:p w14:paraId="2E8AE3E1" w14:textId="77777777" w:rsidR="00B328ED" w:rsidRPr="00EE5DFF" w:rsidRDefault="00B328ED" w:rsidP="00B328ED">
      <w:pPr>
        <w:rPr>
          <w:rFonts w:ascii="Verdana" w:hAnsi="Verdana" w:cs="Arial"/>
          <w:sz w:val="18"/>
          <w:szCs w:val="18"/>
        </w:rPr>
      </w:pPr>
      <w:r w:rsidRPr="00EE5DFF">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2154F240" w14:textId="77777777" w:rsidR="00B328ED" w:rsidRPr="00EE5DFF" w:rsidRDefault="00B328ED" w:rsidP="00B328ED">
      <w:pPr>
        <w:rPr>
          <w:rFonts w:ascii="Verdana" w:hAnsi="Verdana" w:cs="Arial"/>
          <w:sz w:val="18"/>
          <w:szCs w:val="18"/>
        </w:rPr>
      </w:pPr>
    </w:p>
    <w:p w14:paraId="52DE4DFA" w14:textId="77237D6E" w:rsidR="00B328ED" w:rsidRPr="00EE5DFF" w:rsidRDefault="00B328ED" w:rsidP="00B328ED">
      <w:pPr>
        <w:rPr>
          <w:rFonts w:ascii="Verdana" w:hAnsi="Verdana" w:cs="Arial"/>
          <w:sz w:val="18"/>
          <w:szCs w:val="18"/>
        </w:rPr>
      </w:pPr>
      <w:r w:rsidRPr="00EE5DFF">
        <w:rPr>
          <w:rFonts w:ascii="Verdana" w:hAnsi="Verdana" w:cs="Arial"/>
          <w:sz w:val="18"/>
          <w:szCs w:val="18"/>
        </w:rPr>
        <w:t xml:space="preserve">Assessors, internal verifiers and </w:t>
      </w:r>
      <w:r w:rsidR="00EE5DFF">
        <w:rPr>
          <w:rFonts w:ascii="Verdana" w:hAnsi="Verdana" w:cs="Arial"/>
          <w:sz w:val="18"/>
          <w:szCs w:val="18"/>
        </w:rPr>
        <w:t>SEG</w:t>
      </w:r>
      <w:r w:rsidRPr="00EE5DFF">
        <w:rPr>
          <w:rFonts w:ascii="Verdana" w:hAnsi="Verdana" w:cs="Arial"/>
          <w:sz w:val="18"/>
          <w:szCs w:val="18"/>
        </w:rPr>
        <w:t xml:space="preserve"> Awards’ external moderators and verifiers are subject specialists who can spot the use of published materials that may be passed as your own words or ideas.</w:t>
      </w:r>
    </w:p>
    <w:p w14:paraId="356249A9" w14:textId="77777777" w:rsidR="0001445A" w:rsidRPr="00EE5DFF" w:rsidRDefault="00B328ED" w:rsidP="0001445A">
      <w:pPr>
        <w:rPr>
          <w:rFonts w:ascii="Verdana" w:hAnsi="Verdana" w:cs="Arial"/>
          <w:sz w:val="18"/>
          <w:szCs w:val="18"/>
        </w:rPr>
        <w:sectPr w:rsidR="0001445A" w:rsidRPr="00EE5DFF" w:rsidSect="003B74E2">
          <w:headerReference w:type="default" r:id="rId7"/>
          <w:pgSz w:w="11906" w:h="16838"/>
          <w:pgMar w:top="1440" w:right="1106" w:bottom="1079" w:left="1080" w:header="708" w:footer="708" w:gutter="0"/>
          <w:cols w:space="708"/>
          <w:docGrid w:linePitch="360"/>
        </w:sectPr>
      </w:pPr>
      <w:r w:rsidRPr="00EE5DFF">
        <w:rPr>
          <w:rFonts w:ascii="Verdana" w:hAnsi="Verdana" w:cs="Arial"/>
          <w:sz w:val="18"/>
          <w:szCs w:val="18"/>
        </w:rPr>
        <w:t>If you do copy words from a published source and do not indicate their reference you will be committing plagiarism.  This is considered a form of cheating and may result in your</w:t>
      </w:r>
      <w:r w:rsidR="00A40C47" w:rsidRPr="00EE5DFF">
        <w:rPr>
          <w:rFonts w:ascii="Verdana" w:hAnsi="Verdana" w:cs="Arial"/>
          <w:sz w:val="18"/>
          <w:szCs w:val="18"/>
        </w:rPr>
        <w:t xml:space="preserve"> assessment being declared void</w:t>
      </w:r>
    </w:p>
    <w:p w14:paraId="16B0AA12" w14:textId="77777777" w:rsidR="00A40C47" w:rsidRPr="00EE5DFF" w:rsidRDefault="00A40C47" w:rsidP="00A40C47">
      <w:pPr>
        <w:autoSpaceDE w:val="0"/>
        <w:autoSpaceDN w:val="0"/>
        <w:adjustRightInd w:val="0"/>
        <w:jc w:val="center"/>
        <w:rPr>
          <w:rFonts w:ascii="Verdana" w:hAnsi="Verdana" w:cs="Arial"/>
          <w:b/>
          <w:bCs/>
          <w:sz w:val="28"/>
          <w:szCs w:val="28"/>
        </w:rPr>
      </w:pPr>
      <w:r w:rsidRPr="00EE5DFF">
        <w:rPr>
          <w:rFonts w:ascii="Verdana" w:hAnsi="Verdana" w:cs="Arial"/>
          <w:b/>
          <w:bCs/>
          <w:sz w:val="28"/>
          <w:szCs w:val="28"/>
        </w:rPr>
        <w:lastRenderedPageBreak/>
        <w:t>Contents</w:t>
      </w:r>
    </w:p>
    <w:p w14:paraId="12792791" w14:textId="77777777" w:rsidR="00A40C47" w:rsidRPr="00EE5DFF" w:rsidRDefault="00A40C47" w:rsidP="00A40C47">
      <w:pPr>
        <w:autoSpaceDE w:val="0"/>
        <w:autoSpaceDN w:val="0"/>
        <w:adjustRightInd w:val="0"/>
        <w:jc w:val="center"/>
        <w:rPr>
          <w:rFonts w:ascii="Verdana" w:hAnsi="Verdana" w:cs="Arial"/>
          <w:b/>
          <w:bCs/>
          <w:sz w:val="28"/>
          <w:szCs w:val="28"/>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A40C47" w:rsidRPr="00EE5DFF" w14:paraId="2F1289C0" w14:textId="77777777" w:rsidTr="000D1759">
        <w:tc>
          <w:tcPr>
            <w:tcW w:w="1186" w:type="dxa"/>
            <w:shd w:val="clear" w:color="auto" w:fill="D9D9D9"/>
          </w:tcPr>
          <w:p w14:paraId="4CEFB3E7" w14:textId="77777777" w:rsidR="00A40C47" w:rsidRPr="00EE5DFF" w:rsidRDefault="00A40C47" w:rsidP="000D1759">
            <w:pPr>
              <w:jc w:val="center"/>
              <w:rPr>
                <w:rFonts w:ascii="Verdana" w:hAnsi="Verdana" w:cs="Arial"/>
                <w:b/>
              </w:rPr>
            </w:pPr>
            <w:r w:rsidRPr="00EE5DFF">
              <w:rPr>
                <w:rFonts w:ascii="Verdana" w:hAnsi="Verdana" w:cs="Arial"/>
                <w:b/>
              </w:rPr>
              <w:t>Task No</w:t>
            </w:r>
          </w:p>
        </w:tc>
        <w:tc>
          <w:tcPr>
            <w:tcW w:w="4682" w:type="dxa"/>
            <w:shd w:val="clear" w:color="auto" w:fill="D9D9D9"/>
          </w:tcPr>
          <w:p w14:paraId="22D570AC" w14:textId="77777777" w:rsidR="00A40C47" w:rsidRPr="00EE5DFF" w:rsidRDefault="00A40C47" w:rsidP="000D1759">
            <w:pPr>
              <w:rPr>
                <w:rFonts w:ascii="Verdana" w:hAnsi="Verdana" w:cs="Arial"/>
                <w:b/>
              </w:rPr>
            </w:pPr>
            <w:r w:rsidRPr="00EE5DFF">
              <w:rPr>
                <w:rFonts w:ascii="Verdana" w:hAnsi="Verdana" w:cs="Arial"/>
                <w:b/>
              </w:rPr>
              <w:t>Title</w:t>
            </w:r>
          </w:p>
        </w:tc>
        <w:tc>
          <w:tcPr>
            <w:tcW w:w="4113" w:type="dxa"/>
            <w:tcBorders>
              <w:bottom w:val="single" w:sz="4" w:space="0" w:color="auto"/>
            </w:tcBorders>
            <w:shd w:val="clear" w:color="auto" w:fill="D9D9D9"/>
          </w:tcPr>
          <w:p w14:paraId="71504275" w14:textId="77777777" w:rsidR="00A40C47" w:rsidRPr="00EE5DFF" w:rsidRDefault="00A40C47" w:rsidP="000D1759">
            <w:pPr>
              <w:rPr>
                <w:rFonts w:ascii="Verdana" w:hAnsi="Verdana" w:cs="Arial"/>
                <w:b/>
              </w:rPr>
            </w:pPr>
            <w:r w:rsidRPr="00EE5DFF">
              <w:rPr>
                <w:rFonts w:ascii="Verdana" w:hAnsi="Verdana" w:cs="Arial"/>
                <w:b/>
              </w:rPr>
              <w:t>Assessment Criteria</w:t>
            </w:r>
          </w:p>
        </w:tc>
      </w:tr>
      <w:tr w:rsidR="0008479E" w:rsidRPr="00EE5DFF" w14:paraId="1C833C5C" w14:textId="77777777" w:rsidTr="000D1759">
        <w:tc>
          <w:tcPr>
            <w:tcW w:w="1186" w:type="dxa"/>
            <w:shd w:val="clear" w:color="auto" w:fill="auto"/>
          </w:tcPr>
          <w:p w14:paraId="753B5F57" w14:textId="77777777" w:rsidR="0008479E" w:rsidRPr="00EE5DFF" w:rsidRDefault="0008479E" w:rsidP="000D1759">
            <w:pPr>
              <w:jc w:val="center"/>
              <w:rPr>
                <w:rFonts w:ascii="Verdana" w:hAnsi="Verdana" w:cs="Arial"/>
              </w:rPr>
            </w:pPr>
            <w:r w:rsidRPr="00EE5DFF">
              <w:rPr>
                <w:rFonts w:ascii="Verdana" w:hAnsi="Verdana" w:cs="Arial"/>
              </w:rPr>
              <w:t>1</w:t>
            </w:r>
          </w:p>
        </w:tc>
        <w:tc>
          <w:tcPr>
            <w:tcW w:w="4682" w:type="dxa"/>
            <w:shd w:val="clear" w:color="auto" w:fill="auto"/>
          </w:tcPr>
          <w:p w14:paraId="01C58F96" w14:textId="77777777" w:rsidR="0008479E" w:rsidRPr="00EE5DFF" w:rsidRDefault="00D54364">
            <w:pPr>
              <w:rPr>
                <w:rFonts w:ascii="Verdana" w:hAnsi="Verdana" w:cs="Arial"/>
              </w:rPr>
            </w:pPr>
            <w:r w:rsidRPr="00EE5DFF">
              <w:rPr>
                <w:rFonts w:ascii="Verdana" w:hAnsi="Verdana" w:cs="Arial"/>
              </w:rPr>
              <w:t>Hand t</w:t>
            </w:r>
            <w:r w:rsidR="0008479E" w:rsidRPr="00EE5DFF">
              <w:rPr>
                <w:rFonts w:ascii="Verdana" w:hAnsi="Verdana" w:cs="Arial"/>
              </w:rPr>
              <w:t xml:space="preserve">ools </w:t>
            </w:r>
          </w:p>
        </w:tc>
        <w:tc>
          <w:tcPr>
            <w:tcW w:w="4113" w:type="dxa"/>
            <w:shd w:val="clear" w:color="auto" w:fill="auto"/>
          </w:tcPr>
          <w:p w14:paraId="13220E17" w14:textId="77777777" w:rsidR="0008479E" w:rsidRPr="00EE5DFF" w:rsidRDefault="0008479E">
            <w:pPr>
              <w:rPr>
                <w:rFonts w:ascii="Verdana" w:hAnsi="Verdana" w:cs="Arial"/>
              </w:rPr>
            </w:pPr>
            <w:r w:rsidRPr="00EE5DFF">
              <w:rPr>
                <w:rFonts w:ascii="Verdana" w:hAnsi="Verdana" w:cs="Arial"/>
              </w:rPr>
              <w:t xml:space="preserve">1.1, 1.2, 1.3 </w:t>
            </w:r>
          </w:p>
        </w:tc>
      </w:tr>
      <w:tr w:rsidR="0008479E" w:rsidRPr="00EE5DFF" w14:paraId="3497CC5F" w14:textId="77777777" w:rsidTr="000D1759">
        <w:tc>
          <w:tcPr>
            <w:tcW w:w="1186" w:type="dxa"/>
            <w:shd w:val="clear" w:color="auto" w:fill="auto"/>
          </w:tcPr>
          <w:p w14:paraId="71AF6225" w14:textId="77777777" w:rsidR="0008479E" w:rsidRPr="00EE5DFF" w:rsidRDefault="0008479E" w:rsidP="000D1759">
            <w:pPr>
              <w:jc w:val="center"/>
              <w:rPr>
                <w:rFonts w:ascii="Verdana" w:hAnsi="Verdana" w:cs="Arial"/>
              </w:rPr>
            </w:pPr>
            <w:r w:rsidRPr="00EE5DFF">
              <w:rPr>
                <w:rFonts w:ascii="Verdana" w:hAnsi="Verdana" w:cs="Arial"/>
              </w:rPr>
              <w:t>2</w:t>
            </w:r>
          </w:p>
        </w:tc>
        <w:tc>
          <w:tcPr>
            <w:tcW w:w="4682" w:type="dxa"/>
            <w:shd w:val="clear" w:color="auto" w:fill="auto"/>
          </w:tcPr>
          <w:p w14:paraId="705525A4" w14:textId="77777777" w:rsidR="0008479E" w:rsidRPr="00EE5DFF" w:rsidRDefault="0008479E" w:rsidP="00D54364">
            <w:pPr>
              <w:rPr>
                <w:rFonts w:ascii="Verdana" w:hAnsi="Verdana" w:cs="Arial"/>
              </w:rPr>
            </w:pPr>
            <w:r w:rsidRPr="00EE5DFF">
              <w:rPr>
                <w:rFonts w:ascii="Verdana" w:hAnsi="Verdana" w:cs="Arial"/>
              </w:rPr>
              <w:t xml:space="preserve">Material types and </w:t>
            </w:r>
            <w:r w:rsidR="00D54364" w:rsidRPr="00EE5DFF">
              <w:rPr>
                <w:rFonts w:ascii="Verdana" w:hAnsi="Verdana" w:cs="Arial"/>
              </w:rPr>
              <w:t>p</w:t>
            </w:r>
            <w:r w:rsidRPr="00EE5DFF">
              <w:rPr>
                <w:rFonts w:ascii="Verdana" w:hAnsi="Verdana" w:cs="Arial"/>
              </w:rPr>
              <w:t>roperties</w:t>
            </w:r>
          </w:p>
        </w:tc>
        <w:tc>
          <w:tcPr>
            <w:tcW w:w="4113" w:type="dxa"/>
            <w:shd w:val="clear" w:color="auto" w:fill="auto"/>
          </w:tcPr>
          <w:p w14:paraId="0D91FCB1" w14:textId="77777777" w:rsidR="0008479E" w:rsidRPr="00EE5DFF" w:rsidRDefault="0008479E">
            <w:pPr>
              <w:rPr>
                <w:rFonts w:ascii="Verdana" w:hAnsi="Verdana" w:cs="Arial"/>
              </w:rPr>
            </w:pPr>
            <w:r w:rsidRPr="00EE5DFF">
              <w:rPr>
                <w:rFonts w:ascii="Verdana" w:hAnsi="Verdana" w:cs="Arial"/>
              </w:rPr>
              <w:t>2.1, 2.2, 2.3, 2.4, 2.6</w:t>
            </w:r>
          </w:p>
        </w:tc>
      </w:tr>
      <w:tr w:rsidR="0008479E" w:rsidRPr="00EE5DFF" w14:paraId="2C79DFA3" w14:textId="77777777" w:rsidTr="000D1759">
        <w:trPr>
          <w:trHeight w:val="66"/>
        </w:trPr>
        <w:tc>
          <w:tcPr>
            <w:tcW w:w="1186" w:type="dxa"/>
            <w:shd w:val="clear" w:color="auto" w:fill="auto"/>
          </w:tcPr>
          <w:p w14:paraId="3E882996" w14:textId="77777777" w:rsidR="0008479E" w:rsidRPr="00EE5DFF" w:rsidRDefault="0008479E" w:rsidP="000D1759">
            <w:pPr>
              <w:jc w:val="center"/>
              <w:rPr>
                <w:rFonts w:ascii="Verdana" w:hAnsi="Verdana" w:cs="Arial"/>
              </w:rPr>
            </w:pPr>
            <w:r w:rsidRPr="00EE5DFF">
              <w:rPr>
                <w:rFonts w:ascii="Verdana" w:hAnsi="Verdana" w:cs="Arial"/>
              </w:rPr>
              <w:t>3</w:t>
            </w:r>
          </w:p>
        </w:tc>
        <w:tc>
          <w:tcPr>
            <w:tcW w:w="4682" w:type="dxa"/>
            <w:shd w:val="clear" w:color="auto" w:fill="auto"/>
          </w:tcPr>
          <w:p w14:paraId="08B02781" w14:textId="77777777" w:rsidR="0008479E" w:rsidRPr="00EE5DFF" w:rsidRDefault="0008479E" w:rsidP="00D54364">
            <w:pPr>
              <w:rPr>
                <w:rFonts w:ascii="Verdana" w:hAnsi="Verdana" w:cs="Arial"/>
              </w:rPr>
            </w:pPr>
            <w:r w:rsidRPr="00EE5DFF">
              <w:rPr>
                <w:rFonts w:ascii="Verdana" w:hAnsi="Verdana" w:cs="Arial"/>
              </w:rPr>
              <w:t xml:space="preserve">Preparing </w:t>
            </w:r>
            <w:r w:rsidR="00D54364" w:rsidRPr="00EE5DFF">
              <w:rPr>
                <w:rFonts w:ascii="Verdana" w:hAnsi="Verdana" w:cs="Arial"/>
              </w:rPr>
              <w:t>b</w:t>
            </w:r>
            <w:r w:rsidRPr="00EE5DFF">
              <w:rPr>
                <w:rFonts w:ascii="Verdana" w:hAnsi="Verdana" w:cs="Arial"/>
              </w:rPr>
              <w:t xml:space="preserve">ody </w:t>
            </w:r>
            <w:r w:rsidR="00D54364" w:rsidRPr="00EE5DFF">
              <w:rPr>
                <w:rFonts w:ascii="Verdana" w:hAnsi="Verdana" w:cs="Arial"/>
              </w:rPr>
              <w:t>p</w:t>
            </w:r>
            <w:r w:rsidRPr="00EE5DFF">
              <w:rPr>
                <w:rFonts w:ascii="Verdana" w:hAnsi="Verdana" w:cs="Arial"/>
              </w:rPr>
              <w:t xml:space="preserve">anels for </w:t>
            </w:r>
            <w:r w:rsidR="00D54364" w:rsidRPr="00EE5DFF">
              <w:rPr>
                <w:rFonts w:ascii="Verdana" w:hAnsi="Verdana" w:cs="Arial"/>
              </w:rPr>
              <w:t>r</w:t>
            </w:r>
            <w:r w:rsidRPr="00EE5DFF">
              <w:rPr>
                <w:rFonts w:ascii="Verdana" w:hAnsi="Verdana" w:cs="Arial"/>
              </w:rPr>
              <w:t>epair</w:t>
            </w:r>
          </w:p>
        </w:tc>
        <w:tc>
          <w:tcPr>
            <w:tcW w:w="4113" w:type="dxa"/>
            <w:shd w:val="clear" w:color="auto" w:fill="auto"/>
          </w:tcPr>
          <w:p w14:paraId="68E82254" w14:textId="77777777" w:rsidR="0008479E" w:rsidRPr="00EE5DFF" w:rsidRDefault="0008479E">
            <w:pPr>
              <w:rPr>
                <w:rFonts w:ascii="Verdana" w:hAnsi="Verdana" w:cs="Arial"/>
              </w:rPr>
            </w:pPr>
            <w:r w:rsidRPr="00EE5DFF">
              <w:rPr>
                <w:rFonts w:ascii="Verdana" w:hAnsi="Verdana" w:cs="Arial"/>
              </w:rPr>
              <w:t>3.1, 3.2, 3.3, 3.8</w:t>
            </w:r>
          </w:p>
        </w:tc>
      </w:tr>
      <w:tr w:rsidR="0008479E" w:rsidRPr="00EE5DFF" w14:paraId="4B7C0CC9" w14:textId="77777777" w:rsidTr="000D1759">
        <w:trPr>
          <w:trHeight w:val="66"/>
        </w:trPr>
        <w:tc>
          <w:tcPr>
            <w:tcW w:w="1186" w:type="dxa"/>
            <w:shd w:val="clear" w:color="auto" w:fill="auto"/>
          </w:tcPr>
          <w:p w14:paraId="5A853200" w14:textId="77777777" w:rsidR="0008479E" w:rsidRPr="00EE5DFF" w:rsidRDefault="0008479E" w:rsidP="000D1759">
            <w:pPr>
              <w:jc w:val="center"/>
              <w:rPr>
                <w:rFonts w:ascii="Verdana" w:hAnsi="Verdana" w:cs="Arial"/>
              </w:rPr>
            </w:pPr>
            <w:r w:rsidRPr="00EE5DFF">
              <w:rPr>
                <w:rFonts w:ascii="Verdana" w:hAnsi="Verdana" w:cs="Arial"/>
              </w:rPr>
              <w:t>4</w:t>
            </w:r>
          </w:p>
        </w:tc>
        <w:tc>
          <w:tcPr>
            <w:tcW w:w="4682" w:type="dxa"/>
            <w:shd w:val="clear" w:color="auto" w:fill="auto"/>
          </w:tcPr>
          <w:p w14:paraId="42DC1646" w14:textId="77777777" w:rsidR="0008479E" w:rsidRPr="00EE5DFF" w:rsidRDefault="0008479E">
            <w:pPr>
              <w:rPr>
                <w:rFonts w:ascii="Verdana" w:hAnsi="Verdana" w:cs="Arial"/>
              </w:rPr>
            </w:pPr>
            <w:r w:rsidRPr="00EE5DFF">
              <w:rPr>
                <w:rFonts w:ascii="Verdana" w:hAnsi="Verdana" w:cs="Arial"/>
              </w:rPr>
              <w:t>Reshaping filler materials and plastics</w:t>
            </w:r>
          </w:p>
        </w:tc>
        <w:tc>
          <w:tcPr>
            <w:tcW w:w="4113" w:type="dxa"/>
            <w:shd w:val="clear" w:color="auto" w:fill="auto"/>
          </w:tcPr>
          <w:p w14:paraId="104F40F7" w14:textId="77777777" w:rsidR="0008479E" w:rsidRPr="00EE5DFF" w:rsidRDefault="0008479E">
            <w:pPr>
              <w:rPr>
                <w:rFonts w:ascii="Verdana" w:hAnsi="Verdana" w:cs="Arial"/>
              </w:rPr>
            </w:pPr>
            <w:r w:rsidRPr="00EE5DFF">
              <w:rPr>
                <w:rFonts w:ascii="Verdana" w:hAnsi="Verdana" w:cs="Arial"/>
              </w:rPr>
              <w:t>2.3, 2.4, 2.5, 2.6, 3.4, 3.5, 3.6, 3.7, 3.9</w:t>
            </w:r>
          </w:p>
        </w:tc>
      </w:tr>
      <w:tr w:rsidR="0008479E" w:rsidRPr="00EE5DFF" w14:paraId="0F149E1D" w14:textId="77777777" w:rsidTr="000D1759">
        <w:trPr>
          <w:trHeight w:val="66"/>
        </w:trPr>
        <w:tc>
          <w:tcPr>
            <w:tcW w:w="1186" w:type="dxa"/>
            <w:shd w:val="clear" w:color="auto" w:fill="auto"/>
          </w:tcPr>
          <w:p w14:paraId="710358AD" w14:textId="77777777" w:rsidR="0008479E" w:rsidRPr="00EE5DFF" w:rsidRDefault="0008479E" w:rsidP="000D1759">
            <w:pPr>
              <w:jc w:val="center"/>
              <w:rPr>
                <w:rFonts w:ascii="Verdana" w:hAnsi="Verdana" w:cs="Arial"/>
              </w:rPr>
            </w:pPr>
            <w:r w:rsidRPr="00EE5DFF">
              <w:rPr>
                <w:rFonts w:ascii="Verdana" w:hAnsi="Verdana" w:cs="Arial"/>
              </w:rPr>
              <w:t>5</w:t>
            </w:r>
          </w:p>
        </w:tc>
        <w:tc>
          <w:tcPr>
            <w:tcW w:w="4682" w:type="dxa"/>
            <w:shd w:val="clear" w:color="auto" w:fill="auto"/>
          </w:tcPr>
          <w:p w14:paraId="286DE700" w14:textId="77777777" w:rsidR="0008479E" w:rsidRPr="00EE5DFF" w:rsidRDefault="009726D9" w:rsidP="00D54364">
            <w:pPr>
              <w:rPr>
                <w:rFonts w:ascii="Verdana" w:hAnsi="Verdana" w:cs="Arial"/>
              </w:rPr>
            </w:pPr>
            <w:r w:rsidRPr="00EE5DFF">
              <w:rPr>
                <w:rFonts w:ascii="Verdana" w:hAnsi="Verdana" w:cs="Arial"/>
              </w:rPr>
              <w:t xml:space="preserve">Reinstating </w:t>
            </w:r>
            <w:r w:rsidR="00D54364" w:rsidRPr="00EE5DFF">
              <w:rPr>
                <w:rFonts w:ascii="Verdana" w:hAnsi="Verdana" w:cs="Arial"/>
              </w:rPr>
              <w:t>m</w:t>
            </w:r>
            <w:r w:rsidRPr="00EE5DFF">
              <w:rPr>
                <w:rFonts w:ascii="Verdana" w:hAnsi="Verdana" w:cs="Arial"/>
              </w:rPr>
              <w:t>aterials</w:t>
            </w:r>
          </w:p>
        </w:tc>
        <w:tc>
          <w:tcPr>
            <w:tcW w:w="4113" w:type="dxa"/>
            <w:shd w:val="clear" w:color="auto" w:fill="auto"/>
          </w:tcPr>
          <w:p w14:paraId="1B43B21C" w14:textId="77777777" w:rsidR="0008479E" w:rsidRPr="00EE5DFF" w:rsidRDefault="0008479E">
            <w:pPr>
              <w:rPr>
                <w:rFonts w:ascii="Verdana" w:hAnsi="Verdana" w:cs="Arial"/>
              </w:rPr>
            </w:pPr>
            <w:r w:rsidRPr="00EE5DFF">
              <w:rPr>
                <w:rFonts w:ascii="Verdana" w:hAnsi="Verdana" w:cs="Arial"/>
              </w:rPr>
              <w:t>3.10, 3.11</w:t>
            </w:r>
          </w:p>
        </w:tc>
      </w:tr>
    </w:tbl>
    <w:p w14:paraId="25026C05" w14:textId="77777777" w:rsidR="00A40C47" w:rsidRDefault="00A40C47" w:rsidP="00A40C47"/>
    <w:p w14:paraId="68F6B91B" w14:textId="77777777" w:rsidR="00A40C47" w:rsidRDefault="00A40C47" w:rsidP="00A40C47"/>
    <w:p w14:paraId="5C2830FA" w14:textId="77777777" w:rsidR="00A40C47" w:rsidRDefault="00A40C47" w:rsidP="00A40C47">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5066"/>
      </w:tblGrid>
      <w:tr w:rsidR="00A40C47" w:rsidRPr="00EE5DFF" w14:paraId="0D6ECD45" w14:textId="77777777" w:rsidTr="000D1759">
        <w:tc>
          <w:tcPr>
            <w:tcW w:w="4802" w:type="dxa"/>
            <w:shd w:val="clear" w:color="auto" w:fill="auto"/>
          </w:tcPr>
          <w:p w14:paraId="0CEBBD71" w14:textId="77777777" w:rsidR="00A40C47" w:rsidRPr="00EE5DFF" w:rsidRDefault="00A40C47" w:rsidP="00D54364">
            <w:pPr>
              <w:rPr>
                <w:rFonts w:ascii="Verdana" w:hAnsi="Verdana" w:cs="Arial"/>
                <w:b/>
              </w:rPr>
            </w:pPr>
            <w:r w:rsidRPr="00EE5DFF">
              <w:rPr>
                <w:rFonts w:ascii="Verdana" w:hAnsi="Verdana" w:cs="Arial"/>
                <w:b/>
              </w:rPr>
              <w:lastRenderedPageBreak/>
              <w:t xml:space="preserve">Task 1 - Hand </w:t>
            </w:r>
            <w:r w:rsidR="00D54364" w:rsidRPr="00EE5DFF">
              <w:rPr>
                <w:rFonts w:ascii="Verdana" w:hAnsi="Verdana" w:cs="Arial"/>
                <w:b/>
              </w:rPr>
              <w:t>t</w:t>
            </w:r>
            <w:r w:rsidRPr="00EE5DFF">
              <w:rPr>
                <w:rFonts w:ascii="Verdana" w:hAnsi="Verdana" w:cs="Arial"/>
                <w:b/>
              </w:rPr>
              <w:t xml:space="preserve">ools </w:t>
            </w:r>
          </w:p>
        </w:tc>
        <w:tc>
          <w:tcPr>
            <w:tcW w:w="5171" w:type="dxa"/>
            <w:shd w:val="clear" w:color="auto" w:fill="auto"/>
          </w:tcPr>
          <w:p w14:paraId="4ACF4AA1" w14:textId="77777777" w:rsidR="00A40C47" w:rsidRPr="00EE5DFF" w:rsidRDefault="00A40C47" w:rsidP="000D1759">
            <w:pPr>
              <w:rPr>
                <w:rFonts w:ascii="Verdana" w:hAnsi="Verdana" w:cs="Arial"/>
                <w:b/>
              </w:rPr>
            </w:pPr>
            <w:r w:rsidRPr="00EE5DFF">
              <w:rPr>
                <w:rFonts w:ascii="Verdana" w:hAnsi="Verdana" w:cs="Arial"/>
                <w:b/>
              </w:rPr>
              <w:t xml:space="preserve">Assessment Criteria 1.1, 1.2, 1.3 </w:t>
            </w:r>
          </w:p>
        </w:tc>
      </w:tr>
    </w:tbl>
    <w:p w14:paraId="6EC58E2E" w14:textId="77777777" w:rsidR="006B424C" w:rsidRPr="00EE5DFF" w:rsidRDefault="006B424C" w:rsidP="006B424C">
      <w:pPr>
        <w:autoSpaceDE w:val="0"/>
        <w:autoSpaceDN w:val="0"/>
        <w:adjustRightInd w:val="0"/>
        <w:rPr>
          <w:rFonts w:ascii="Verdana" w:hAnsi="Verdana"/>
          <w:b/>
          <w:bCs/>
        </w:rPr>
      </w:pPr>
    </w:p>
    <w:p w14:paraId="2BEC6ACE" w14:textId="77777777" w:rsidR="006B424C" w:rsidRPr="00EE5DFF" w:rsidRDefault="006B424C" w:rsidP="006B424C">
      <w:pPr>
        <w:rPr>
          <w:rFonts w:ascii="Verdana" w:hAnsi="Verdana" w:cs="Arial"/>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170"/>
        <w:gridCol w:w="1170"/>
        <w:gridCol w:w="1229"/>
        <w:gridCol w:w="3798"/>
      </w:tblGrid>
      <w:tr w:rsidR="00A40C47" w:rsidRPr="00EE5DFF" w14:paraId="12B2E21C" w14:textId="77777777" w:rsidTr="008F205E">
        <w:trPr>
          <w:trHeight w:val="897"/>
        </w:trPr>
        <w:tc>
          <w:tcPr>
            <w:tcW w:w="9995" w:type="dxa"/>
            <w:gridSpan w:val="5"/>
            <w:shd w:val="clear" w:color="auto" w:fill="D9D9D9"/>
            <w:vAlign w:val="center"/>
          </w:tcPr>
          <w:p w14:paraId="27CA307D" w14:textId="77777777" w:rsidR="00A40C47" w:rsidRPr="00EE5DFF" w:rsidRDefault="00A40C47" w:rsidP="00A40C47">
            <w:pPr>
              <w:rPr>
                <w:rFonts w:ascii="Verdana" w:hAnsi="Verdana" w:cs="Arial"/>
                <w:b/>
              </w:rPr>
            </w:pPr>
            <w:r w:rsidRPr="00EE5DFF">
              <w:rPr>
                <w:rFonts w:ascii="Verdana" w:hAnsi="Verdana" w:cs="Arial"/>
                <w:b/>
              </w:rPr>
              <w:t>Identify and describe the selection and use of hand tools used for metal finishing and plastic filler repairs</w:t>
            </w:r>
          </w:p>
        </w:tc>
      </w:tr>
      <w:tr w:rsidR="004158DC" w:rsidRPr="00EE5DFF" w14:paraId="30CE830E" w14:textId="77777777" w:rsidTr="008F205E">
        <w:trPr>
          <w:trHeight w:val="119"/>
        </w:trPr>
        <w:tc>
          <w:tcPr>
            <w:tcW w:w="2628" w:type="dxa"/>
            <w:vMerge w:val="restart"/>
            <w:shd w:val="clear" w:color="auto" w:fill="D9D9D9"/>
          </w:tcPr>
          <w:p w14:paraId="73991693" w14:textId="77777777" w:rsidR="004158DC" w:rsidRPr="00EE5DFF" w:rsidRDefault="004158DC" w:rsidP="008F205E">
            <w:pPr>
              <w:tabs>
                <w:tab w:val="left" w:pos="2100"/>
              </w:tabs>
              <w:rPr>
                <w:rFonts w:ascii="Verdana" w:hAnsi="Verdana" w:cs="Arial"/>
                <w:b/>
              </w:rPr>
            </w:pPr>
          </w:p>
          <w:p w14:paraId="5303ED67" w14:textId="77777777" w:rsidR="004158DC" w:rsidRPr="00EE5DFF" w:rsidRDefault="004158DC" w:rsidP="008F205E">
            <w:pPr>
              <w:tabs>
                <w:tab w:val="left" w:pos="2100"/>
              </w:tabs>
              <w:rPr>
                <w:rFonts w:ascii="Verdana" w:hAnsi="Verdana" w:cs="Arial"/>
                <w:b/>
              </w:rPr>
            </w:pPr>
            <w:r w:rsidRPr="00EE5DFF">
              <w:rPr>
                <w:rFonts w:ascii="Verdana" w:hAnsi="Verdana" w:cs="Arial"/>
                <w:b/>
              </w:rPr>
              <w:t>Name of tools</w:t>
            </w:r>
          </w:p>
        </w:tc>
        <w:tc>
          <w:tcPr>
            <w:tcW w:w="3569" w:type="dxa"/>
            <w:gridSpan w:val="3"/>
            <w:tcBorders>
              <w:bottom w:val="single" w:sz="4" w:space="0" w:color="auto"/>
            </w:tcBorders>
            <w:shd w:val="clear" w:color="auto" w:fill="D9D9D9"/>
          </w:tcPr>
          <w:p w14:paraId="58B766C0" w14:textId="77777777" w:rsidR="004158DC" w:rsidRPr="00EE5DFF" w:rsidRDefault="004158DC" w:rsidP="008F205E">
            <w:pPr>
              <w:tabs>
                <w:tab w:val="left" w:pos="2100"/>
              </w:tabs>
              <w:rPr>
                <w:rFonts w:ascii="Verdana" w:hAnsi="Verdana" w:cs="Arial"/>
                <w:b/>
              </w:rPr>
            </w:pPr>
            <w:r w:rsidRPr="00EE5DFF">
              <w:rPr>
                <w:rFonts w:ascii="Verdana" w:hAnsi="Verdana" w:cs="Arial"/>
                <w:b/>
              </w:rPr>
              <w:t>Tools Used For;</w:t>
            </w:r>
          </w:p>
        </w:tc>
        <w:tc>
          <w:tcPr>
            <w:tcW w:w="3798" w:type="dxa"/>
            <w:vMerge w:val="restart"/>
            <w:shd w:val="clear" w:color="auto" w:fill="D9D9D9"/>
          </w:tcPr>
          <w:p w14:paraId="0EEDC7E4" w14:textId="77777777" w:rsidR="004158DC" w:rsidRPr="00EE5DFF" w:rsidRDefault="004158DC" w:rsidP="008F205E">
            <w:pPr>
              <w:tabs>
                <w:tab w:val="left" w:pos="2100"/>
              </w:tabs>
              <w:rPr>
                <w:rFonts w:ascii="Verdana" w:hAnsi="Verdana" w:cs="Arial"/>
                <w:b/>
              </w:rPr>
            </w:pPr>
          </w:p>
          <w:p w14:paraId="531A3E22" w14:textId="77777777" w:rsidR="004158DC" w:rsidRPr="00EE5DFF" w:rsidRDefault="004158DC" w:rsidP="008F205E">
            <w:pPr>
              <w:tabs>
                <w:tab w:val="left" w:pos="2100"/>
              </w:tabs>
              <w:rPr>
                <w:rFonts w:ascii="Verdana" w:hAnsi="Verdana" w:cs="Arial"/>
                <w:b/>
              </w:rPr>
            </w:pPr>
            <w:r w:rsidRPr="00EE5DFF">
              <w:rPr>
                <w:rFonts w:ascii="Verdana" w:hAnsi="Verdana" w:cs="Arial"/>
                <w:b/>
              </w:rPr>
              <w:t>State how to prepare, test, use and maintain the tools</w:t>
            </w:r>
          </w:p>
        </w:tc>
      </w:tr>
      <w:tr w:rsidR="004158DC" w:rsidRPr="00EE5DFF" w14:paraId="5CC6DFDA" w14:textId="77777777" w:rsidTr="008F205E">
        <w:trPr>
          <w:trHeight w:val="119"/>
        </w:trPr>
        <w:tc>
          <w:tcPr>
            <w:tcW w:w="2628" w:type="dxa"/>
            <w:vMerge/>
            <w:tcBorders>
              <w:bottom w:val="single" w:sz="4" w:space="0" w:color="auto"/>
            </w:tcBorders>
            <w:shd w:val="clear" w:color="auto" w:fill="D9D9D9"/>
          </w:tcPr>
          <w:p w14:paraId="7D868EB8" w14:textId="77777777" w:rsidR="004158DC" w:rsidRPr="00EE5DFF" w:rsidRDefault="004158DC" w:rsidP="008F205E">
            <w:pPr>
              <w:tabs>
                <w:tab w:val="left" w:pos="2100"/>
              </w:tabs>
              <w:rPr>
                <w:rFonts w:ascii="Verdana" w:hAnsi="Verdana" w:cs="Arial"/>
                <w:b/>
              </w:rPr>
            </w:pPr>
          </w:p>
        </w:tc>
        <w:tc>
          <w:tcPr>
            <w:tcW w:w="1170" w:type="dxa"/>
            <w:tcBorders>
              <w:bottom w:val="single" w:sz="4" w:space="0" w:color="auto"/>
            </w:tcBorders>
            <w:shd w:val="clear" w:color="auto" w:fill="D9D9D9"/>
          </w:tcPr>
          <w:p w14:paraId="2E1E127E" w14:textId="77777777" w:rsidR="004158DC" w:rsidRPr="00EE5DFF" w:rsidRDefault="004158DC" w:rsidP="008F205E">
            <w:pPr>
              <w:tabs>
                <w:tab w:val="left" w:pos="2100"/>
              </w:tabs>
              <w:jc w:val="center"/>
              <w:rPr>
                <w:rFonts w:ascii="Verdana" w:hAnsi="Verdana" w:cs="Arial"/>
                <w:b/>
                <w:sz w:val="20"/>
                <w:szCs w:val="20"/>
              </w:rPr>
            </w:pPr>
            <w:r w:rsidRPr="00EE5DFF">
              <w:rPr>
                <w:rFonts w:ascii="Verdana" w:hAnsi="Verdana" w:cs="Arial"/>
                <w:b/>
                <w:sz w:val="20"/>
                <w:szCs w:val="20"/>
              </w:rPr>
              <w:t>Metal Finish</w:t>
            </w:r>
          </w:p>
          <w:p w14:paraId="52B84A1B" w14:textId="77777777" w:rsidR="004158DC" w:rsidRPr="00EE5DFF" w:rsidRDefault="004158DC" w:rsidP="008F205E">
            <w:pPr>
              <w:tabs>
                <w:tab w:val="left" w:pos="2100"/>
              </w:tabs>
              <w:jc w:val="center"/>
              <w:rPr>
                <w:rFonts w:ascii="Verdana" w:hAnsi="Verdana" w:cs="Arial"/>
                <w:b/>
                <w:sz w:val="20"/>
                <w:szCs w:val="20"/>
              </w:rPr>
            </w:pPr>
            <w:r w:rsidRPr="00EE5DFF">
              <w:rPr>
                <w:rFonts w:ascii="Verdana" w:hAnsi="Verdana" w:cs="Arial"/>
                <w:sz w:val="20"/>
                <w:szCs w:val="20"/>
              </w:rPr>
              <w:sym w:font="Webdings" w:char="F061"/>
            </w:r>
          </w:p>
        </w:tc>
        <w:tc>
          <w:tcPr>
            <w:tcW w:w="1170" w:type="dxa"/>
            <w:tcBorders>
              <w:bottom w:val="single" w:sz="4" w:space="0" w:color="auto"/>
            </w:tcBorders>
            <w:shd w:val="clear" w:color="auto" w:fill="D9D9D9"/>
          </w:tcPr>
          <w:p w14:paraId="02FFE1F4" w14:textId="77777777" w:rsidR="004158DC" w:rsidRPr="00EE5DFF" w:rsidRDefault="004158DC" w:rsidP="008F205E">
            <w:pPr>
              <w:tabs>
                <w:tab w:val="left" w:pos="2100"/>
              </w:tabs>
              <w:jc w:val="center"/>
              <w:rPr>
                <w:rFonts w:ascii="Verdana" w:hAnsi="Verdana" w:cs="Arial"/>
                <w:b/>
                <w:sz w:val="20"/>
                <w:szCs w:val="20"/>
              </w:rPr>
            </w:pPr>
            <w:r w:rsidRPr="00EE5DFF">
              <w:rPr>
                <w:rFonts w:ascii="Verdana" w:hAnsi="Verdana" w:cs="Arial"/>
                <w:b/>
                <w:sz w:val="20"/>
                <w:szCs w:val="20"/>
              </w:rPr>
              <w:t>Plastic Repair</w:t>
            </w:r>
          </w:p>
          <w:p w14:paraId="2D8BEF96" w14:textId="77777777" w:rsidR="004158DC" w:rsidRPr="00EE5DFF" w:rsidRDefault="004158DC" w:rsidP="008F205E">
            <w:pPr>
              <w:tabs>
                <w:tab w:val="left" w:pos="2100"/>
              </w:tabs>
              <w:jc w:val="center"/>
              <w:rPr>
                <w:rFonts w:ascii="Verdana" w:hAnsi="Verdana" w:cs="Arial"/>
                <w:b/>
                <w:sz w:val="20"/>
                <w:szCs w:val="20"/>
              </w:rPr>
            </w:pPr>
            <w:r w:rsidRPr="00EE5DFF">
              <w:rPr>
                <w:rFonts w:ascii="Verdana" w:hAnsi="Verdana" w:cs="Arial"/>
                <w:sz w:val="20"/>
                <w:szCs w:val="20"/>
              </w:rPr>
              <w:sym w:font="Webdings" w:char="F061"/>
            </w:r>
          </w:p>
        </w:tc>
        <w:tc>
          <w:tcPr>
            <w:tcW w:w="1229" w:type="dxa"/>
            <w:tcBorders>
              <w:bottom w:val="single" w:sz="4" w:space="0" w:color="auto"/>
            </w:tcBorders>
            <w:shd w:val="clear" w:color="auto" w:fill="D9D9D9"/>
          </w:tcPr>
          <w:p w14:paraId="6C730BD5" w14:textId="77777777" w:rsidR="004158DC" w:rsidRPr="00EE5DFF" w:rsidRDefault="004158DC" w:rsidP="008F205E">
            <w:pPr>
              <w:tabs>
                <w:tab w:val="left" w:pos="2100"/>
              </w:tabs>
              <w:jc w:val="center"/>
              <w:rPr>
                <w:rFonts w:ascii="Verdana" w:hAnsi="Verdana" w:cs="Arial"/>
                <w:b/>
                <w:sz w:val="20"/>
                <w:szCs w:val="20"/>
              </w:rPr>
            </w:pPr>
            <w:r w:rsidRPr="00EE5DFF">
              <w:rPr>
                <w:rFonts w:ascii="Verdana" w:hAnsi="Verdana" w:cs="Arial"/>
                <w:b/>
                <w:sz w:val="20"/>
                <w:szCs w:val="20"/>
              </w:rPr>
              <w:t>Reshape</w:t>
            </w:r>
          </w:p>
          <w:p w14:paraId="1499E005" w14:textId="77777777" w:rsidR="004158DC" w:rsidRPr="00EE5DFF" w:rsidRDefault="004158DC" w:rsidP="008F205E">
            <w:pPr>
              <w:tabs>
                <w:tab w:val="left" w:pos="2100"/>
              </w:tabs>
              <w:jc w:val="center"/>
              <w:rPr>
                <w:rFonts w:ascii="Verdana" w:hAnsi="Verdana" w:cs="Arial"/>
                <w:b/>
                <w:sz w:val="20"/>
                <w:szCs w:val="20"/>
              </w:rPr>
            </w:pPr>
          </w:p>
          <w:p w14:paraId="6E33DA2F" w14:textId="77777777" w:rsidR="004158DC" w:rsidRPr="00EE5DFF" w:rsidRDefault="004158DC" w:rsidP="008F205E">
            <w:pPr>
              <w:tabs>
                <w:tab w:val="left" w:pos="2100"/>
              </w:tabs>
              <w:jc w:val="center"/>
              <w:rPr>
                <w:rFonts w:ascii="Verdana" w:hAnsi="Verdana" w:cs="Arial"/>
                <w:b/>
                <w:sz w:val="20"/>
                <w:szCs w:val="20"/>
              </w:rPr>
            </w:pPr>
            <w:r w:rsidRPr="00EE5DFF">
              <w:rPr>
                <w:rFonts w:ascii="Verdana" w:hAnsi="Verdana" w:cs="Arial"/>
                <w:sz w:val="20"/>
                <w:szCs w:val="20"/>
              </w:rPr>
              <w:sym w:font="Webdings" w:char="F061"/>
            </w:r>
          </w:p>
        </w:tc>
        <w:tc>
          <w:tcPr>
            <w:tcW w:w="3798" w:type="dxa"/>
            <w:vMerge/>
            <w:tcBorders>
              <w:bottom w:val="single" w:sz="4" w:space="0" w:color="auto"/>
            </w:tcBorders>
            <w:shd w:val="clear" w:color="auto" w:fill="D9D9D9"/>
          </w:tcPr>
          <w:p w14:paraId="56462A05" w14:textId="77777777" w:rsidR="004158DC" w:rsidRPr="00EE5DFF" w:rsidRDefault="004158DC" w:rsidP="008F205E">
            <w:pPr>
              <w:tabs>
                <w:tab w:val="left" w:pos="2100"/>
              </w:tabs>
              <w:rPr>
                <w:rFonts w:ascii="Verdana" w:hAnsi="Verdana" w:cs="Arial"/>
                <w:b/>
              </w:rPr>
            </w:pPr>
          </w:p>
        </w:tc>
      </w:tr>
      <w:tr w:rsidR="004158DC" w:rsidRPr="00EE5DFF" w14:paraId="3889044D" w14:textId="77777777" w:rsidTr="008F205E">
        <w:trPr>
          <w:trHeight w:val="1134"/>
        </w:trPr>
        <w:tc>
          <w:tcPr>
            <w:tcW w:w="2628" w:type="dxa"/>
            <w:tcBorders>
              <w:bottom w:val="single" w:sz="4" w:space="0" w:color="auto"/>
            </w:tcBorders>
            <w:shd w:val="clear" w:color="auto" w:fill="D9D9D9"/>
            <w:vAlign w:val="center"/>
          </w:tcPr>
          <w:p w14:paraId="54868676" w14:textId="77777777" w:rsidR="004158DC" w:rsidRPr="00EE5DFF" w:rsidRDefault="004158DC" w:rsidP="008F205E">
            <w:pPr>
              <w:tabs>
                <w:tab w:val="left" w:pos="2100"/>
              </w:tabs>
              <w:rPr>
                <w:rFonts w:ascii="Verdana" w:hAnsi="Verdana" w:cs="Arial"/>
                <w:b/>
              </w:rPr>
            </w:pPr>
            <w:r w:rsidRPr="00EE5DFF">
              <w:rPr>
                <w:rFonts w:ascii="Verdana" w:hAnsi="Verdana" w:cs="Arial"/>
                <w:b/>
              </w:rPr>
              <w:t xml:space="preserve">Panel </w:t>
            </w:r>
            <w:r w:rsidR="00D54364" w:rsidRPr="00EE5DFF">
              <w:rPr>
                <w:rFonts w:ascii="Verdana" w:hAnsi="Verdana" w:cs="Arial"/>
                <w:b/>
              </w:rPr>
              <w:t>b</w:t>
            </w:r>
            <w:r w:rsidRPr="00EE5DFF">
              <w:rPr>
                <w:rFonts w:ascii="Verdana" w:hAnsi="Verdana" w:cs="Arial"/>
                <w:b/>
              </w:rPr>
              <w:t xml:space="preserve">eating </w:t>
            </w:r>
            <w:r w:rsidR="00D54364" w:rsidRPr="00EE5DFF">
              <w:rPr>
                <w:rFonts w:ascii="Verdana" w:hAnsi="Verdana" w:cs="Arial"/>
                <w:b/>
              </w:rPr>
              <w:t>h</w:t>
            </w:r>
            <w:r w:rsidRPr="00EE5DFF">
              <w:rPr>
                <w:rFonts w:ascii="Verdana" w:hAnsi="Verdana" w:cs="Arial"/>
                <w:b/>
              </w:rPr>
              <w:t>ammers</w:t>
            </w:r>
          </w:p>
        </w:tc>
        <w:tc>
          <w:tcPr>
            <w:tcW w:w="1170" w:type="dxa"/>
            <w:shd w:val="clear" w:color="auto" w:fill="auto"/>
          </w:tcPr>
          <w:p w14:paraId="47E135A8" w14:textId="77777777" w:rsidR="004158DC" w:rsidRPr="00EE5DFF" w:rsidRDefault="004158DC" w:rsidP="008F205E">
            <w:pPr>
              <w:tabs>
                <w:tab w:val="left" w:pos="2100"/>
              </w:tabs>
              <w:rPr>
                <w:rFonts w:ascii="Verdana" w:hAnsi="Verdana" w:cs="Arial"/>
                <w:b/>
              </w:rPr>
            </w:pPr>
          </w:p>
        </w:tc>
        <w:tc>
          <w:tcPr>
            <w:tcW w:w="1170" w:type="dxa"/>
            <w:shd w:val="clear" w:color="auto" w:fill="auto"/>
          </w:tcPr>
          <w:p w14:paraId="25D4513D" w14:textId="77777777" w:rsidR="004158DC" w:rsidRPr="00EE5DFF" w:rsidRDefault="004158DC" w:rsidP="008F205E">
            <w:pPr>
              <w:tabs>
                <w:tab w:val="left" w:pos="2100"/>
              </w:tabs>
              <w:rPr>
                <w:rFonts w:ascii="Verdana" w:hAnsi="Verdana" w:cs="Arial"/>
                <w:b/>
              </w:rPr>
            </w:pPr>
          </w:p>
        </w:tc>
        <w:tc>
          <w:tcPr>
            <w:tcW w:w="1229" w:type="dxa"/>
            <w:shd w:val="clear" w:color="auto" w:fill="auto"/>
          </w:tcPr>
          <w:p w14:paraId="5D3D5784" w14:textId="77777777" w:rsidR="004158DC" w:rsidRPr="00EE5DFF" w:rsidRDefault="004158DC" w:rsidP="008F205E">
            <w:pPr>
              <w:tabs>
                <w:tab w:val="left" w:pos="2100"/>
              </w:tabs>
              <w:rPr>
                <w:rFonts w:ascii="Verdana" w:hAnsi="Verdana" w:cs="Arial"/>
                <w:b/>
              </w:rPr>
            </w:pPr>
          </w:p>
        </w:tc>
        <w:tc>
          <w:tcPr>
            <w:tcW w:w="3798" w:type="dxa"/>
            <w:shd w:val="clear" w:color="auto" w:fill="auto"/>
          </w:tcPr>
          <w:p w14:paraId="1553524D" w14:textId="77777777" w:rsidR="004158DC" w:rsidRPr="00EE5DFF" w:rsidRDefault="004158DC" w:rsidP="008F205E">
            <w:pPr>
              <w:tabs>
                <w:tab w:val="left" w:pos="2100"/>
              </w:tabs>
              <w:rPr>
                <w:rFonts w:ascii="Verdana" w:hAnsi="Verdana" w:cs="Arial"/>
                <w:b/>
              </w:rPr>
            </w:pPr>
          </w:p>
        </w:tc>
      </w:tr>
      <w:tr w:rsidR="004158DC" w:rsidRPr="00EE5DFF" w14:paraId="5BEBBBEE" w14:textId="77777777" w:rsidTr="008F205E">
        <w:trPr>
          <w:trHeight w:val="1134"/>
        </w:trPr>
        <w:tc>
          <w:tcPr>
            <w:tcW w:w="2628" w:type="dxa"/>
            <w:tcBorders>
              <w:bottom w:val="single" w:sz="4" w:space="0" w:color="auto"/>
            </w:tcBorders>
            <w:shd w:val="clear" w:color="auto" w:fill="D9D9D9"/>
            <w:vAlign w:val="center"/>
          </w:tcPr>
          <w:p w14:paraId="7B76DDE1" w14:textId="77777777" w:rsidR="004158DC" w:rsidRPr="00EE5DFF" w:rsidRDefault="004158DC" w:rsidP="008F205E">
            <w:pPr>
              <w:tabs>
                <w:tab w:val="left" w:pos="2100"/>
              </w:tabs>
              <w:rPr>
                <w:rFonts w:ascii="Verdana" w:hAnsi="Verdana" w:cs="Arial"/>
                <w:b/>
              </w:rPr>
            </w:pPr>
            <w:r w:rsidRPr="00EE5DFF">
              <w:rPr>
                <w:rFonts w:ascii="Verdana" w:hAnsi="Verdana" w:cs="Arial"/>
                <w:b/>
              </w:rPr>
              <w:t xml:space="preserve">Dolly </w:t>
            </w:r>
            <w:r w:rsidR="00D54364" w:rsidRPr="00EE5DFF">
              <w:rPr>
                <w:rFonts w:ascii="Verdana" w:hAnsi="Verdana" w:cs="Arial"/>
                <w:b/>
              </w:rPr>
              <w:t>b</w:t>
            </w:r>
            <w:r w:rsidRPr="00EE5DFF">
              <w:rPr>
                <w:rFonts w:ascii="Verdana" w:hAnsi="Verdana" w:cs="Arial"/>
                <w:b/>
              </w:rPr>
              <w:t>locks</w:t>
            </w:r>
          </w:p>
        </w:tc>
        <w:tc>
          <w:tcPr>
            <w:tcW w:w="1170" w:type="dxa"/>
            <w:shd w:val="clear" w:color="auto" w:fill="auto"/>
          </w:tcPr>
          <w:p w14:paraId="1A2AEDC3" w14:textId="77777777" w:rsidR="004158DC" w:rsidRPr="00EE5DFF" w:rsidRDefault="004158DC" w:rsidP="008F205E">
            <w:pPr>
              <w:tabs>
                <w:tab w:val="left" w:pos="2100"/>
              </w:tabs>
              <w:rPr>
                <w:rFonts w:ascii="Verdana" w:hAnsi="Verdana" w:cs="Arial"/>
                <w:b/>
              </w:rPr>
            </w:pPr>
          </w:p>
        </w:tc>
        <w:tc>
          <w:tcPr>
            <w:tcW w:w="1170" w:type="dxa"/>
            <w:shd w:val="clear" w:color="auto" w:fill="auto"/>
          </w:tcPr>
          <w:p w14:paraId="7BF01067" w14:textId="77777777" w:rsidR="004158DC" w:rsidRPr="00EE5DFF" w:rsidRDefault="004158DC" w:rsidP="008F205E">
            <w:pPr>
              <w:tabs>
                <w:tab w:val="left" w:pos="2100"/>
              </w:tabs>
              <w:rPr>
                <w:rFonts w:ascii="Verdana" w:hAnsi="Verdana" w:cs="Arial"/>
                <w:b/>
              </w:rPr>
            </w:pPr>
          </w:p>
        </w:tc>
        <w:tc>
          <w:tcPr>
            <w:tcW w:w="1229" w:type="dxa"/>
            <w:shd w:val="clear" w:color="auto" w:fill="auto"/>
          </w:tcPr>
          <w:p w14:paraId="43B232F5" w14:textId="77777777" w:rsidR="004158DC" w:rsidRPr="00EE5DFF" w:rsidRDefault="004158DC" w:rsidP="008F205E">
            <w:pPr>
              <w:tabs>
                <w:tab w:val="left" w:pos="2100"/>
              </w:tabs>
              <w:rPr>
                <w:rFonts w:ascii="Verdana" w:hAnsi="Verdana" w:cs="Arial"/>
                <w:b/>
              </w:rPr>
            </w:pPr>
          </w:p>
        </w:tc>
        <w:tc>
          <w:tcPr>
            <w:tcW w:w="3798" w:type="dxa"/>
            <w:shd w:val="clear" w:color="auto" w:fill="auto"/>
          </w:tcPr>
          <w:p w14:paraId="2659BE71" w14:textId="77777777" w:rsidR="004158DC" w:rsidRPr="00EE5DFF" w:rsidRDefault="004158DC" w:rsidP="008F205E">
            <w:pPr>
              <w:tabs>
                <w:tab w:val="left" w:pos="2100"/>
              </w:tabs>
              <w:rPr>
                <w:rFonts w:ascii="Verdana" w:hAnsi="Verdana" w:cs="Arial"/>
                <w:b/>
              </w:rPr>
            </w:pPr>
          </w:p>
        </w:tc>
      </w:tr>
      <w:tr w:rsidR="004158DC" w:rsidRPr="00EE5DFF" w14:paraId="352BFF53" w14:textId="77777777" w:rsidTr="008F205E">
        <w:trPr>
          <w:trHeight w:val="1134"/>
        </w:trPr>
        <w:tc>
          <w:tcPr>
            <w:tcW w:w="2628" w:type="dxa"/>
            <w:tcBorders>
              <w:bottom w:val="single" w:sz="4" w:space="0" w:color="auto"/>
            </w:tcBorders>
            <w:shd w:val="clear" w:color="auto" w:fill="D9D9D9"/>
            <w:vAlign w:val="center"/>
          </w:tcPr>
          <w:p w14:paraId="7D959337" w14:textId="77777777" w:rsidR="004158DC" w:rsidRPr="00EE5DFF" w:rsidRDefault="004158DC" w:rsidP="008F205E">
            <w:pPr>
              <w:tabs>
                <w:tab w:val="left" w:pos="2100"/>
              </w:tabs>
              <w:rPr>
                <w:rFonts w:ascii="Verdana" w:hAnsi="Verdana" w:cs="Arial"/>
                <w:b/>
              </w:rPr>
            </w:pPr>
            <w:r w:rsidRPr="00EE5DFF">
              <w:rPr>
                <w:rFonts w:ascii="Verdana" w:hAnsi="Verdana" w:cs="Arial"/>
                <w:b/>
              </w:rPr>
              <w:t xml:space="preserve">Beating </w:t>
            </w:r>
            <w:r w:rsidR="00D54364" w:rsidRPr="00EE5DFF">
              <w:rPr>
                <w:rFonts w:ascii="Verdana" w:hAnsi="Verdana" w:cs="Arial"/>
                <w:b/>
              </w:rPr>
              <w:t>f</w:t>
            </w:r>
            <w:r w:rsidRPr="00EE5DFF">
              <w:rPr>
                <w:rFonts w:ascii="Verdana" w:hAnsi="Verdana" w:cs="Arial"/>
                <w:b/>
              </w:rPr>
              <w:t>iles</w:t>
            </w:r>
          </w:p>
        </w:tc>
        <w:tc>
          <w:tcPr>
            <w:tcW w:w="1170" w:type="dxa"/>
            <w:shd w:val="clear" w:color="auto" w:fill="auto"/>
          </w:tcPr>
          <w:p w14:paraId="6E3DAB8D" w14:textId="77777777" w:rsidR="004158DC" w:rsidRPr="00EE5DFF" w:rsidRDefault="004158DC" w:rsidP="008F205E">
            <w:pPr>
              <w:tabs>
                <w:tab w:val="left" w:pos="2100"/>
              </w:tabs>
              <w:rPr>
                <w:rFonts w:ascii="Verdana" w:hAnsi="Verdana" w:cs="Arial"/>
                <w:b/>
              </w:rPr>
            </w:pPr>
          </w:p>
        </w:tc>
        <w:tc>
          <w:tcPr>
            <w:tcW w:w="1170" w:type="dxa"/>
            <w:shd w:val="clear" w:color="auto" w:fill="auto"/>
          </w:tcPr>
          <w:p w14:paraId="4EEB22C1" w14:textId="77777777" w:rsidR="004158DC" w:rsidRPr="00EE5DFF" w:rsidRDefault="004158DC" w:rsidP="008F205E">
            <w:pPr>
              <w:tabs>
                <w:tab w:val="left" w:pos="2100"/>
              </w:tabs>
              <w:rPr>
                <w:rFonts w:ascii="Verdana" w:hAnsi="Verdana" w:cs="Arial"/>
                <w:b/>
              </w:rPr>
            </w:pPr>
          </w:p>
        </w:tc>
        <w:tc>
          <w:tcPr>
            <w:tcW w:w="1229" w:type="dxa"/>
            <w:shd w:val="clear" w:color="auto" w:fill="auto"/>
          </w:tcPr>
          <w:p w14:paraId="2DA11A8F" w14:textId="77777777" w:rsidR="004158DC" w:rsidRPr="00EE5DFF" w:rsidRDefault="004158DC" w:rsidP="008F205E">
            <w:pPr>
              <w:tabs>
                <w:tab w:val="left" w:pos="2100"/>
              </w:tabs>
              <w:rPr>
                <w:rFonts w:ascii="Verdana" w:hAnsi="Verdana" w:cs="Arial"/>
                <w:b/>
              </w:rPr>
            </w:pPr>
          </w:p>
        </w:tc>
        <w:tc>
          <w:tcPr>
            <w:tcW w:w="3798" w:type="dxa"/>
            <w:shd w:val="clear" w:color="auto" w:fill="auto"/>
          </w:tcPr>
          <w:p w14:paraId="1884AEA0" w14:textId="77777777" w:rsidR="004158DC" w:rsidRPr="00EE5DFF" w:rsidRDefault="004158DC" w:rsidP="008F205E">
            <w:pPr>
              <w:tabs>
                <w:tab w:val="left" w:pos="2100"/>
              </w:tabs>
              <w:rPr>
                <w:rFonts w:ascii="Verdana" w:hAnsi="Verdana" w:cs="Arial"/>
                <w:b/>
              </w:rPr>
            </w:pPr>
          </w:p>
        </w:tc>
      </w:tr>
      <w:tr w:rsidR="004158DC" w:rsidRPr="00EE5DFF" w14:paraId="64556BB6" w14:textId="77777777" w:rsidTr="008F205E">
        <w:trPr>
          <w:trHeight w:val="1134"/>
        </w:trPr>
        <w:tc>
          <w:tcPr>
            <w:tcW w:w="2628" w:type="dxa"/>
            <w:tcBorders>
              <w:bottom w:val="single" w:sz="4" w:space="0" w:color="auto"/>
            </w:tcBorders>
            <w:shd w:val="clear" w:color="auto" w:fill="D9D9D9"/>
            <w:vAlign w:val="center"/>
          </w:tcPr>
          <w:p w14:paraId="73EEECC4" w14:textId="77777777" w:rsidR="004158DC" w:rsidRPr="00EE5DFF" w:rsidRDefault="004158DC" w:rsidP="008F205E">
            <w:pPr>
              <w:tabs>
                <w:tab w:val="left" w:pos="2100"/>
              </w:tabs>
              <w:rPr>
                <w:rFonts w:ascii="Verdana" w:hAnsi="Verdana" w:cs="Arial"/>
                <w:b/>
              </w:rPr>
            </w:pPr>
            <w:r w:rsidRPr="00EE5DFF">
              <w:rPr>
                <w:rFonts w:ascii="Verdana" w:hAnsi="Verdana" w:cs="Arial"/>
                <w:b/>
              </w:rPr>
              <w:t xml:space="preserve">Body </w:t>
            </w:r>
            <w:r w:rsidR="00D54364" w:rsidRPr="00EE5DFF">
              <w:rPr>
                <w:rFonts w:ascii="Verdana" w:hAnsi="Verdana" w:cs="Arial"/>
                <w:b/>
              </w:rPr>
              <w:t>s</w:t>
            </w:r>
            <w:r w:rsidRPr="00EE5DFF">
              <w:rPr>
                <w:rFonts w:ascii="Verdana" w:hAnsi="Verdana" w:cs="Arial"/>
                <w:b/>
              </w:rPr>
              <w:t>poons</w:t>
            </w:r>
          </w:p>
        </w:tc>
        <w:tc>
          <w:tcPr>
            <w:tcW w:w="1170" w:type="dxa"/>
            <w:shd w:val="clear" w:color="auto" w:fill="auto"/>
          </w:tcPr>
          <w:p w14:paraId="2FFDFE56" w14:textId="77777777" w:rsidR="004158DC" w:rsidRPr="00EE5DFF" w:rsidRDefault="004158DC" w:rsidP="008F205E">
            <w:pPr>
              <w:tabs>
                <w:tab w:val="left" w:pos="2100"/>
              </w:tabs>
              <w:rPr>
                <w:rFonts w:ascii="Verdana" w:hAnsi="Verdana" w:cs="Arial"/>
                <w:b/>
              </w:rPr>
            </w:pPr>
          </w:p>
        </w:tc>
        <w:tc>
          <w:tcPr>
            <w:tcW w:w="1170" w:type="dxa"/>
            <w:shd w:val="clear" w:color="auto" w:fill="auto"/>
          </w:tcPr>
          <w:p w14:paraId="3E12E8B5" w14:textId="77777777" w:rsidR="004158DC" w:rsidRPr="00EE5DFF" w:rsidRDefault="004158DC" w:rsidP="008F205E">
            <w:pPr>
              <w:tabs>
                <w:tab w:val="left" w:pos="2100"/>
              </w:tabs>
              <w:rPr>
                <w:rFonts w:ascii="Verdana" w:hAnsi="Verdana" w:cs="Arial"/>
                <w:b/>
              </w:rPr>
            </w:pPr>
          </w:p>
        </w:tc>
        <w:tc>
          <w:tcPr>
            <w:tcW w:w="1229" w:type="dxa"/>
            <w:shd w:val="clear" w:color="auto" w:fill="auto"/>
          </w:tcPr>
          <w:p w14:paraId="76763BD2" w14:textId="77777777" w:rsidR="004158DC" w:rsidRPr="00EE5DFF" w:rsidRDefault="004158DC" w:rsidP="008F205E">
            <w:pPr>
              <w:tabs>
                <w:tab w:val="left" w:pos="2100"/>
              </w:tabs>
              <w:rPr>
                <w:rFonts w:ascii="Verdana" w:hAnsi="Verdana" w:cs="Arial"/>
                <w:b/>
              </w:rPr>
            </w:pPr>
          </w:p>
        </w:tc>
        <w:tc>
          <w:tcPr>
            <w:tcW w:w="3798" w:type="dxa"/>
            <w:shd w:val="clear" w:color="auto" w:fill="auto"/>
          </w:tcPr>
          <w:p w14:paraId="30E1DFDA" w14:textId="77777777" w:rsidR="004158DC" w:rsidRPr="00EE5DFF" w:rsidRDefault="004158DC" w:rsidP="008F205E">
            <w:pPr>
              <w:tabs>
                <w:tab w:val="left" w:pos="2100"/>
              </w:tabs>
              <w:rPr>
                <w:rFonts w:ascii="Verdana" w:hAnsi="Verdana" w:cs="Arial"/>
                <w:b/>
              </w:rPr>
            </w:pPr>
          </w:p>
        </w:tc>
      </w:tr>
      <w:tr w:rsidR="004158DC" w:rsidRPr="00EE5DFF" w14:paraId="12BDE6BE" w14:textId="77777777" w:rsidTr="008F205E">
        <w:trPr>
          <w:trHeight w:val="1134"/>
        </w:trPr>
        <w:tc>
          <w:tcPr>
            <w:tcW w:w="2628" w:type="dxa"/>
            <w:tcBorders>
              <w:bottom w:val="single" w:sz="4" w:space="0" w:color="auto"/>
            </w:tcBorders>
            <w:shd w:val="clear" w:color="auto" w:fill="D9D9D9"/>
            <w:vAlign w:val="center"/>
          </w:tcPr>
          <w:p w14:paraId="3C1203D4" w14:textId="77777777" w:rsidR="004158DC" w:rsidRPr="00EE5DFF" w:rsidRDefault="004158DC" w:rsidP="008F205E">
            <w:pPr>
              <w:tabs>
                <w:tab w:val="left" w:pos="2100"/>
              </w:tabs>
              <w:rPr>
                <w:rFonts w:ascii="Verdana" w:hAnsi="Verdana" w:cs="Arial"/>
                <w:b/>
              </w:rPr>
            </w:pPr>
            <w:r w:rsidRPr="00EE5DFF">
              <w:rPr>
                <w:rFonts w:ascii="Verdana" w:hAnsi="Verdana" w:cs="Arial"/>
                <w:b/>
              </w:rPr>
              <w:t xml:space="preserve">Power </w:t>
            </w:r>
            <w:r w:rsidR="00D54364" w:rsidRPr="00EE5DFF">
              <w:rPr>
                <w:rFonts w:ascii="Verdana" w:hAnsi="Verdana" w:cs="Arial"/>
                <w:b/>
              </w:rPr>
              <w:t>s</w:t>
            </w:r>
            <w:r w:rsidRPr="00EE5DFF">
              <w:rPr>
                <w:rFonts w:ascii="Verdana" w:hAnsi="Verdana" w:cs="Arial"/>
                <w:b/>
              </w:rPr>
              <w:t>anders</w:t>
            </w:r>
          </w:p>
        </w:tc>
        <w:tc>
          <w:tcPr>
            <w:tcW w:w="1170" w:type="dxa"/>
            <w:shd w:val="clear" w:color="auto" w:fill="auto"/>
          </w:tcPr>
          <w:p w14:paraId="1A29A646" w14:textId="77777777" w:rsidR="004158DC" w:rsidRPr="00EE5DFF" w:rsidRDefault="004158DC" w:rsidP="008F205E">
            <w:pPr>
              <w:tabs>
                <w:tab w:val="left" w:pos="2100"/>
              </w:tabs>
              <w:rPr>
                <w:rFonts w:ascii="Verdana" w:hAnsi="Verdana" w:cs="Arial"/>
                <w:b/>
              </w:rPr>
            </w:pPr>
          </w:p>
        </w:tc>
        <w:tc>
          <w:tcPr>
            <w:tcW w:w="1170" w:type="dxa"/>
            <w:shd w:val="clear" w:color="auto" w:fill="auto"/>
          </w:tcPr>
          <w:p w14:paraId="4ADC7F21" w14:textId="77777777" w:rsidR="004158DC" w:rsidRPr="00EE5DFF" w:rsidRDefault="004158DC" w:rsidP="008F205E">
            <w:pPr>
              <w:tabs>
                <w:tab w:val="left" w:pos="2100"/>
              </w:tabs>
              <w:rPr>
                <w:rFonts w:ascii="Verdana" w:hAnsi="Verdana" w:cs="Arial"/>
                <w:b/>
              </w:rPr>
            </w:pPr>
          </w:p>
        </w:tc>
        <w:tc>
          <w:tcPr>
            <w:tcW w:w="1229" w:type="dxa"/>
            <w:shd w:val="clear" w:color="auto" w:fill="auto"/>
          </w:tcPr>
          <w:p w14:paraId="0805FB92" w14:textId="77777777" w:rsidR="004158DC" w:rsidRPr="00EE5DFF" w:rsidRDefault="004158DC" w:rsidP="008F205E">
            <w:pPr>
              <w:tabs>
                <w:tab w:val="left" w:pos="2100"/>
              </w:tabs>
              <w:rPr>
                <w:rFonts w:ascii="Verdana" w:hAnsi="Verdana" w:cs="Arial"/>
                <w:b/>
              </w:rPr>
            </w:pPr>
          </w:p>
        </w:tc>
        <w:tc>
          <w:tcPr>
            <w:tcW w:w="3798" w:type="dxa"/>
            <w:shd w:val="clear" w:color="auto" w:fill="auto"/>
          </w:tcPr>
          <w:p w14:paraId="6890B6B3" w14:textId="77777777" w:rsidR="004158DC" w:rsidRPr="00EE5DFF" w:rsidRDefault="004158DC" w:rsidP="008F205E">
            <w:pPr>
              <w:tabs>
                <w:tab w:val="left" w:pos="2100"/>
              </w:tabs>
              <w:rPr>
                <w:rFonts w:ascii="Verdana" w:hAnsi="Verdana" w:cs="Arial"/>
                <w:b/>
              </w:rPr>
            </w:pPr>
          </w:p>
        </w:tc>
      </w:tr>
      <w:tr w:rsidR="004158DC" w:rsidRPr="00EE5DFF" w14:paraId="5CAD7162" w14:textId="77777777" w:rsidTr="008F205E">
        <w:trPr>
          <w:trHeight w:val="1134"/>
        </w:trPr>
        <w:tc>
          <w:tcPr>
            <w:tcW w:w="2628" w:type="dxa"/>
            <w:tcBorders>
              <w:bottom w:val="single" w:sz="4" w:space="0" w:color="auto"/>
            </w:tcBorders>
            <w:shd w:val="clear" w:color="auto" w:fill="D9D9D9"/>
            <w:vAlign w:val="center"/>
          </w:tcPr>
          <w:p w14:paraId="1A49C837" w14:textId="77777777" w:rsidR="004158DC" w:rsidRPr="00EE5DFF" w:rsidRDefault="004158DC" w:rsidP="008F205E">
            <w:pPr>
              <w:tabs>
                <w:tab w:val="left" w:pos="2100"/>
              </w:tabs>
              <w:rPr>
                <w:rFonts w:ascii="Verdana" w:hAnsi="Verdana" w:cs="Arial"/>
                <w:b/>
              </w:rPr>
            </w:pPr>
            <w:r w:rsidRPr="00EE5DFF">
              <w:rPr>
                <w:rFonts w:ascii="Verdana" w:hAnsi="Verdana" w:cs="Arial"/>
                <w:b/>
              </w:rPr>
              <w:t xml:space="preserve">Dual </w:t>
            </w:r>
            <w:r w:rsidR="00D54364" w:rsidRPr="00EE5DFF">
              <w:rPr>
                <w:rFonts w:ascii="Verdana" w:hAnsi="Verdana" w:cs="Arial"/>
                <w:b/>
              </w:rPr>
              <w:t>action s</w:t>
            </w:r>
            <w:r w:rsidRPr="00EE5DFF">
              <w:rPr>
                <w:rFonts w:ascii="Verdana" w:hAnsi="Verdana" w:cs="Arial"/>
                <w:b/>
              </w:rPr>
              <w:t>anders</w:t>
            </w:r>
          </w:p>
        </w:tc>
        <w:tc>
          <w:tcPr>
            <w:tcW w:w="1170" w:type="dxa"/>
            <w:shd w:val="clear" w:color="auto" w:fill="auto"/>
          </w:tcPr>
          <w:p w14:paraId="1B929A82" w14:textId="77777777" w:rsidR="004158DC" w:rsidRPr="00EE5DFF" w:rsidRDefault="004158DC" w:rsidP="008F205E">
            <w:pPr>
              <w:tabs>
                <w:tab w:val="left" w:pos="2100"/>
              </w:tabs>
              <w:rPr>
                <w:rFonts w:ascii="Verdana" w:hAnsi="Verdana" w:cs="Arial"/>
                <w:b/>
              </w:rPr>
            </w:pPr>
          </w:p>
        </w:tc>
        <w:tc>
          <w:tcPr>
            <w:tcW w:w="1170" w:type="dxa"/>
            <w:shd w:val="clear" w:color="auto" w:fill="auto"/>
          </w:tcPr>
          <w:p w14:paraId="623E2D5D" w14:textId="77777777" w:rsidR="004158DC" w:rsidRPr="00EE5DFF" w:rsidRDefault="004158DC" w:rsidP="008F205E">
            <w:pPr>
              <w:tabs>
                <w:tab w:val="left" w:pos="2100"/>
              </w:tabs>
              <w:rPr>
                <w:rFonts w:ascii="Verdana" w:hAnsi="Verdana" w:cs="Arial"/>
                <w:b/>
              </w:rPr>
            </w:pPr>
          </w:p>
        </w:tc>
        <w:tc>
          <w:tcPr>
            <w:tcW w:w="1229" w:type="dxa"/>
            <w:shd w:val="clear" w:color="auto" w:fill="auto"/>
          </w:tcPr>
          <w:p w14:paraId="065F3536" w14:textId="77777777" w:rsidR="004158DC" w:rsidRPr="00EE5DFF" w:rsidRDefault="004158DC" w:rsidP="008F205E">
            <w:pPr>
              <w:tabs>
                <w:tab w:val="left" w:pos="2100"/>
              </w:tabs>
              <w:rPr>
                <w:rFonts w:ascii="Verdana" w:hAnsi="Verdana" w:cs="Arial"/>
                <w:b/>
              </w:rPr>
            </w:pPr>
          </w:p>
        </w:tc>
        <w:tc>
          <w:tcPr>
            <w:tcW w:w="3798" w:type="dxa"/>
            <w:shd w:val="clear" w:color="auto" w:fill="auto"/>
          </w:tcPr>
          <w:p w14:paraId="0D8905BA" w14:textId="77777777" w:rsidR="004158DC" w:rsidRPr="00EE5DFF" w:rsidRDefault="004158DC" w:rsidP="008F205E">
            <w:pPr>
              <w:tabs>
                <w:tab w:val="left" w:pos="2100"/>
              </w:tabs>
              <w:rPr>
                <w:rFonts w:ascii="Verdana" w:hAnsi="Verdana" w:cs="Arial"/>
                <w:b/>
              </w:rPr>
            </w:pPr>
          </w:p>
        </w:tc>
      </w:tr>
      <w:tr w:rsidR="004158DC" w:rsidRPr="00EE5DFF" w14:paraId="38B808C8" w14:textId="77777777" w:rsidTr="008F205E">
        <w:trPr>
          <w:trHeight w:val="1134"/>
        </w:trPr>
        <w:tc>
          <w:tcPr>
            <w:tcW w:w="2628" w:type="dxa"/>
            <w:tcBorders>
              <w:bottom w:val="single" w:sz="4" w:space="0" w:color="auto"/>
            </w:tcBorders>
            <w:shd w:val="clear" w:color="auto" w:fill="D9D9D9"/>
            <w:vAlign w:val="center"/>
          </w:tcPr>
          <w:p w14:paraId="04E39B04" w14:textId="77777777" w:rsidR="004158DC" w:rsidRPr="00EE5DFF" w:rsidRDefault="004158DC" w:rsidP="008F205E">
            <w:pPr>
              <w:tabs>
                <w:tab w:val="left" w:pos="2100"/>
              </w:tabs>
              <w:rPr>
                <w:rFonts w:ascii="Verdana" w:hAnsi="Verdana" w:cs="Arial"/>
                <w:b/>
              </w:rPr>
            </w:pPr>
            <w:r w:rsidRPr="00EE5DFF">
              <w:rPr>
                <w:rFonts w:ascii="Verdana" w:hAnsi="Verdana" w:cs="Arial"/>
                <w:b/>
              </w:rPr>
              <w:t xml:space="preserve">Dent </w:t>
            </w:r>
            <w:r w:rsidR="00D54364" w:rsidRPr="00EE5DFF">
              <w:rPr>
                <w:rFonts w:ascii="Verdana" w:hAnsi="Verdana" w:cs="Arial"/>
                <w:b/>
              </w:rPr>
              <w:t>r</w:t>
            </w:r>
            <w:r w:rsidRPr="00EE5DFF">
              <w:rPr>
                <w:rFonts w:ascii="Verdana" w:hAnsi="Verdana" w:cs="Arial"/>
                <w:b/>
              </w:rPr>
              <w:t xml:space="preserve">emoval </w:t>
            </w:r>
            <w:r w:rsidR="00D54364" w:rsidRPr="00EE5DFF">
              <w:rPr>
                <w:rFonts w:ascii="Verdana" w:hAnsi="Verdana" w:cs="Arial"/>
                <w:b/>
              </w:rPr>
              <w:t>t</w:t>
            </w:r>
            <w:r w:rsidRPr="00EE5DFF">
              <w:rPr>
                <w:rFonts w:ascii="Verdana" w:hAnsi="Verdana" w:cs="Arial"/>
                <w:b/>
              </w:rPr>
              <w:t>ools</w:t>
            </w:r>
          </w:p>
        </w:tc>
        <w:tc>
          <w:tcPr>
            <w:tcW w:w="1170" w:type="dxa"/>
            <w:shd w:val="clear" w:color="auto" w:fill="auto"/>
          </w:tcPr>
          <w:p w14:paraId="2ABE96D6" w14:textId="77777777" w:rsidR="004158DC" w:rsidRPr="00EE5DFF" w:rsidRDefault="004158DC" w:rsidP="008F205E">
            <w:pPr>
              <w:tabs>
                <w:tab w:val="left" w:pos="2100"/>
              </w:tabs>
              <w:rPr>
                <w:rFonts w:ascii="Verdana" w:hAnsi="Verdana" w:cs="Arial"/>
                <w:b/>
              </w:rPr>
            </w:pPr>
          </w:p>
        </w:tc>
        <w:tc>
          <w:tcPr>
            <w:tcW w:w="1170" w:type="dxa"/>
            <w:shd w:val="clear" w:color="auto" w:fill="auto"/>
          </w:tcPr>
          <w:p w14:paraId="6CAD53ED" w14:textId="77777777" w:rsidR="004158DC" w:rsidRPr="00EE5DFF" w:rsidRDefault="004158DC" w:rsidP="008F205E">
            <w:pPr>
              <w:tabs>
                <w:tab w:val="left" w:pos="2100"/>
              </w:tabs>
              <w:rPr>
                <w:rFonts w:ascii="Verdana" w:hAnsi="Verdana" w:cs="Arial"/>
                <w:b/>
              </w:rPr>
            </w:pPr>
          </w:p>
        </w:tc>
        <w:tc>
          <w:tcPr>
            <w:tcW w:w="1229" w:type="dxa"/>
            <w:shd w:val="clear" w:color="auto" w:fill="auto"/>
          </w:tcPr>
          <w:p w14:paraId="5079902D" w14:textId="77777777" w:rsidR="004158DC" w:rsidRPr="00EE5DFF" w:rsidRDefault="004158DC" w:rsidP="008F205E">
            <w:pPr>
              <w:tabs>
                <w:tab w:val="left" w:pos="2100"/>
              </w:tabs>
              <w:rPr>
                <w:rFonts w:ascii="Verdana" w:hAnsi="Verdana" w:cs="Arial"/>
                <w:b/>
              </w:rPr>
            </w:pPr>
          </w:p>
        </w:tc>
        <w:tc>
          <w:tcPr>
            <w:tcW w:w="3798" w:type="dxa"/>
            <w:shd w:val="clear" w:color="auto" w:fill="auto"/>
          </w:tcPr>
          <w:p w14:paraId="629CE989" w14:textId="77777777" w:rsidR="004158DC" w:rsidRPr="00EE5DFF" w:rsidRDefault="004158DC" w:rsidP="008F205E">
            <w:pPr>
              <w:tabs>
                <w:tab w:val="left" w:pos="2100"/>
              </w:tabs>
              <w:rPr>
                <w:rFonts w:ascii="Verdana" w:hAnsi="Verdana" w:cs="Arial"/>
                <w:b/>
              </w:rPr>
            </w:pPr>
          </w:p>
        </w:tc>
      </w:tr>
    </w:tbl>
    <w:p w14:paraId="0735BC99" w14:textId="77777777" w:rsidR="006B424C" w:rsidRDefault="006B424C" w:rsidP="006B424C"/>
    <w:p w14:paraId="3390E830" w14:textId="77777777" w:rsidR="006B424C" w:rsidRDefault="006B424C" w:rsidP="006B424C">
      <w:pPr>
        <w:autoSpaceDE w:val="0"/>
        <w:autoSpaceDN w:val="0"/>
        <w:adjustRightInd w:val="0"/>
        <w:rPr>
          <w:b/>
          <w:bCs/>
        </w:rPr>
      </w:pPr>
    </w:p>
    <w:p w14:paraId="59285287" w14:textId="77777777" w:rsidR="006B424C" w:rsidRDefault="006B424C" w:rsidP="006B424C">
      <w:pPr>
        <w:autoSpaceDE w:val="0"/>
        <w:autoSpaceDN w:val="0"/>
        <w:adjustRightInd w:val="0"/>
        <w:rPr>
          <w:b/>
          <w:bCs/>
        </w:rPr>
      </w:pPr>
    </w:p>
    <w:p w14:paraId="7AF2DDC1" w14:textId="77777777" w:rsidR="00A40C47" w:rsidRDefault="00566A9F"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055"/>
      </w:tblGrid>
      <w:tr w:rsidR="00A40C47" w:rsidRPr="00EE5DFF" w14:paraId="15DC52D9" w14:textId="77777777" w:rsidTr="000D1759">
        <w:tc>
          <w:tcPr>
            <w:tcW w:w="4802" w:type="dxa"/>
            <w:shd w:val="clear" w:color="auto" w:fill="auto"/>
          </w:tcPr>
          <w:p w14:paraId="523237B6" w14:textId="77777777" w:rsidR="00A40C47" w:rsidRPr="00EE5DFF" w:rsidRDefault="00A40C47" w:rsidP="00D54364">
            <w:pPr>
              <w:rPr>
                <w:rFonts w:ascii="Verdana" w:hAnsi="Verdana" w:cs="Arial"/>
                <w:b/>
              </w:rPr>
            </w:pPr>
            <w:r w:rsidRPr="00EE5DFF">
              <w:rPr>
                <w:rFonts w:ascii="Verdana" w:hAnsi="Verdana" w:cs="Arial"/>
                <w:b/>
              </w:rPr>
              <w:lastRenderedPageBreak/>
              <w:t xml:space="preserve">Task 2 - Material types and </w:t>
            </w:r>
            <w:r w:rsidR="00D54364" w:rsidRPr="00EE5DFF">
              <w:rPr>
                <w:rFonts w:ascii="Verdana" w:hAnsi="Verdana" w:cs="Arial"/>
                <w:b/>
              </w:rPr>
              <w:t>p</w:t>
            </w:r>
            <w:r w:rsidRPr="00EE5DFF">
              <w:rPr>
                <w:rFonts w:ascii="Verdana" w:hAnsi="Verdana" w:cs="Arial"/>
                <w:b/>
              </w:rPr>
              <w:t>roperties</w:t>
            </w:r>
          </w:p>
        </w:tc>
        <w:tc>
          <w:tcPr>
            <w:tcW w:w="5171" w:type="dxa"/>
            <w:shd w:val="clear" w:color="auto" w:fill="auto"/>
          </w:tcPr>
          <w:p w14:paraId="6B903208" w14:textId="77777777" w:rsidR="00A40C47" w:rsidRPr="00EE5DFF" w:rsidRDefault="00A40C47" w:rsidP="000D1759">
            <w:pPr>
              <w:rPr>
                <w:rFonts w:ascii="Verdana" w:hAnsi="Verdana" w:cs="Arial"/>
                <w:b/>
              </w:rPr>
            </w:pPr>
            <w:r w:rsidRPr="00EE5DFF">
              <w:rPr>
                <w:rFonts w:ascii="Verdana" w:hAnsi="Verdana" w:cs="Arial"/>
                <w:b/>
              </w:rPr>
              <w:t>Assessment Criteria 2.1, 2.2, 2.3, 2.4, 2.6</w:t>
            </w:r>
          </w:p>
        </w:tc>
      </w:tr>
    </w:tbl>
    <w:p w14:paraId="4062FEB6" w14:textId="77777777" w:rsidR="00CD5371" w:rsidRPr="00EE5DFF" w:rsidRDefault="00CD5371" w:rsidP="00CD5371">
      <w:pPr>
        <w:autoSpaceDE w:val="0"/>
        <w:autoSpaceDN w:val="0"/>
        <w:adjustRightInd w:val="0"/>
        <w:rPr>
          <w:rFonts w:ascii="Verdana" w:hAnsi="Verdana"/>
          <w:b/>
          <w:bCs/>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40"/>
        <w:gridCol w:w="4487"/>
      </w:tblGrid>
      <w:tr w:rsidR="00A40C47" w:rsidRPr="00EE5DFF" w14:paraId="1302D527" w14:textId="77777777" w:rsidTr="008F205E">
        <w:trPr>
          <w:trHeight w:val="878"/>
        </w:trPr>
        <w:tc>
          <w:tcPr>
            <w:tcW w:w="9995" w:type="dxa"/>
            <w:gridSpan w:val="3"/>
            <w:shd w:val="clear" w:color="auto" w:fill="D9D9D9"/>
            <w:vAlign w:val="center"/>
          </w:tcPr>
          <w:p w14:paraId="30D26894" w14:textId="77777777" w:rsidR="00A40C47" w:rsidRPr="00EE5DFF" w:rsidRDefault="00A40C47" w:rsidP="008F205E">
            <w:pPr>
              <w:autoSpaceDE w:val="0"/>
              <w:autoSpaceDN w:val="0"/>
              <w:adjustRightInd w:val="0"/>
              <w:rPr>
                <w:rFonts w:ascii="Verdana" w:hAnsi="Verdana" w:cs="Arial"/>
                <w:b/>
                <w:bCs/>
              </w:rPr>
            </w:pPr>
            <w:r w:rsidRPr="00EE5DFF">
              <w:rPr>
                <w:rFonts w:ascii="Verdana" w:hAnsi="Verdana" w:cs="Arial"/>
                <w:b/>
                <w:bCs/>
              </w:rPr>
              <w:t>Complete the table below listing the material properties (e.g. hardness, flexibility, light weight) and where the materials are used in the vehicle construction.</w:t>
            </w:r>
          </w:p>
        </w:tc>
      </w:tr>
      <w:tr w:rsidR="00CD5371" w:rsidRPr="00EE5DFF" w14:paraId="7A884A6A" w14:textId="77777777" w:rsidTr="008F205E">
        <w:tc>
          <w:tcPr>
            <w:tcW w:w="2268" w:type="dxa"/>
            <w:tcBorders>
              <w:bottom w:val="single" w:sz="4" w:space="0" w:color="auto"/>
            </w:tcBorders>
            <w:shd w:val="clear" w:color="auto" w:fill="D9D9D9"/>
          </w:tcPr>
          <w:p w14:paraId="6EB7F568" w14:textId="77777777" w:rsidR="00CD5371" w:rsidRPr="00EE5DFF" w:rsidRDefault="00CD5371" w:rsidP="008F205E">
            <w:pPr>
              <w:autoSpaceDE w:val="0"/>
              <w:autoSpaceDN w:val="0"/>
              <w:adjustRightInd w:val="0"/>
              <w:rPr>
                <w:rFonts w:ascii="Verdana" w:hAnsi="Verdana" w:cs="Arial"/>
                <w:b/>
                <w:bCs/>
              </w:rPr>
            </w:pPr>
            <w:r w:rsidRPr="00EE5DFF">
              <w:rPr>
                <w:rFonts w:ascii="Verdana" w:hAnsi="Verdana" w:cs="Arial"/>
                <w:b/>
                <w:bCs/>
              </w:rPr>
              <w:t>Material</w:t>
            </w:r>
          </w:p>
        </w:tc>
        <w:tc>
          <w:tcPr>
            <w:tcW w:w="3240" w:type="dxa"/>
            <w:shd w:val="clear" w:color="auto" w:fill="D9D9D9"/>
          </w:tcPr>
          <w:p w14:paraId="224E987C" w14:textId="77777777" w:rsidR="00CD5371" w:rsidRPr="00EE5DFF" w:rsidRDefault="00CD5371" w:rsidP="008F205E">
            <w:pPr>
              <w:autoSpaceDE w:val="0"/>
              <w:autoSpaceDN w:val="0"/>
              <w:adjustRightInd w:val="0"/>
              <w:rPr>
                <w:rFonts w:ascii="Verdana" w:hAnsi="Verdana" w:cs="Arial"/>
                <w:b/>
                <w:bCs/>
              </w:rPr>
            </w:pPr>
            <w:r w:rsidRPr="00EE5DFF">
              <w:rPr>
                <w:rFonts w:ascii="Verdana" w:hAnsi="Verdana" w:cs="Arial"/>
                <w:b/>
                <w:bCs/>
              </w:rPr>
              <w:t>Properties</w:t>
            </w:r>
          </w:p>
        </w:tc>
        <w:tc>
          <w:tcPr>
            <w:tcW w:w="4487" w:type="dxa"/>
            <w:shd w:val="clear" w:color="auto" w:fill="D9D9D9"/>
          </w:tcPr>
          <w:p w14:paraId="3C3C90B5" w14:textId="77777777" w:rsidR="00CD5371" w:rsidRPr="00EE5DFF" w:rsidRDefault="00CD5371" w:rsidP="008F205E">
            <w:pPr>
              <w:autoSpaceDE w:val="0"/>
              <w:autoSpaceDN w:val="0"/>
              <w:adjustRightInd w:val="0"/>
              <w:rPr>
                <w:rFonts w:ascii="Verdana" w:hAnsi="Verdana" w:cs="Arial"/>
                <w:b/>
                <w:bCs/>
              </w:rPr>
            </w:pPr>
            <w:r w:rsidRPr="00EE5DFF">
              <w:rPr>
                <w:rFonts w:ascii="Verdana" w:hAnsi="Verdana" w:cs="Arial"/>
                <w:b/>
                <w:bCs/>
              </w:rPr>
              <w:t>Use within vehicle construction</w:t>
            </w:r>
          </w:p>
        </w:tc>
      </w:tr>
      <w:tr w:rsidR="00CD5371" w:rsidRPr="00EE5DFF" w14:paraId="2094E6E6" w14:textId="77777777" w:rsidTr="008F205E">
        <w:trPr>
          <w:trHeight w:val="907"/>
        </w:trPr>
        <w:tc>
          <w:tcPr>
            <w:tcW w:w="2268" w:type="dxa"/>
            <w:shd w:val="clear" w:color="auto" w:fill="D9D9D9"/>
            <w:vAlign w:val="center"/>
          </w:tcPr>
          <w:p w14:paraId="599BBC77" w14:textId="77777777" w:rsidR="00CD5371" w:rsidRPr="00EE5DFF" w:rsidRDefault="00CD5371" w:rsidP="008F205E">
            <w:pPr>
              <w:autoSpaceDE w:val="0"/>
              <w:autoSpaceDN w:val="0"/>
              <w:adjustRightInd w:val="0"/>
              <w:rPr>
                <w:rFonts w:ascii="Verdana" w:hAnsi="Verdana" w:cs="Arial"/>
                <w:b/>
                <w:bCs/>
              </w:rPr>
            </w:pPr>
            <w:r w:rsidRPr="00EE5DFF">
              <w:rPr>
                <w:rFonts w:ascii="Verdana" w:hAnsi="Verdana" w:cs="Arial"/>
                <w:b/>
                <w:bCs/>
              </w:rPr>
              <w:t>Steel</w:t>
            </w:r>
          </w:p>
        </w:tc>
        <w:tc>
          <w:tcPr>
            <w:tcW w:w="3240" w:type="dxa"/>
            <w:shd w:val="clear" w:color="auto" w:fill="auto"/>
          </w:tcPr>
          <w:p w14:paraId="469A1A17" w14:textId="77777777" w:rsidR="00CD5371" w:rsidRPr="00EE5DFF" w:rsidRDefault="00CD5371" w:rsidP="008F205E">
            <w:pPr>
              <w:autoSpaceDE w:val="0"/>
              <w:autoSpaceDN w:val="0"/>
              <w:adjustRightInd w:val="0"/>
              <w:rPr>
                <w:rFonts w:ascii="Verdana" w:hAnsi="Verdana"/>
                <w:b/>
                <w:bCs/>
              </w:rPr>
            </w:pPr>
          </w:p>
        </w:tc>
        <w:tc>
          <w:tcPr>
            <w:tcW w:w="4487" w:type="dxa"/>
            <w:shd w:val="clear" w:color="auto" w:fill="auto"/>
          </w:tcPr>
          <w:p w14:paraId="20E7BDAC" w14:textId="77777777" w:rsidR="00CD5371" w:rsidRPr="00EE5DFF" w:rsidRDefault="00CD5371" w:rsidP="008F205E">
            <w:pPr>
              <w:autoSpaceDE w:val="0"/>
              <w:autoSpaceDN w:val="0"/>
              <w:adjustRightInd w:val="0"/>
              <w:rPr>
                <w:rFonts w:ascii="Verdana" w:hAnsi="Verdana"/>
                <w:b/>
                <w:bCs/>
              </w:rPr>
            </w:pPr>
          </w:p>
          <w:p w14:paraId="756436BD" w14:textId="77777777" w:rsidR="00CD5371" w:rsidRPr="00EE5DFF" w:rsidRDefault="00CD5371" w:rsidP="008F205E">
            <w:pPr>
              <w:autoSpaceDE w:val="0"/>
              <w:autoSpaceDN w:val="0"/>
              <w:adjustRightInd w:val="0"/>
              <w:rPr>
                <w:rFonts w:ascii="Verdana" w:hAnsi="Verdana"/>
                <w:b/>
                <w:bCs/>
              </w:rPr>
            </w:pPr>
          </w:p>
        </w:tc>
      </w:tr>
      <w:tr w:rsidR="00CD5371" w:rsidRPr="00EE5DFF" w14:paraId="7DFE9A73" w14:textId="77777777" w:rsidTr="008F205E">
        <w:trPr>
          <w:trHeight w:val="907"/>
        </w:trPr>
        <w:tc>
          <w:tcPr>
            <w:tcW w:w="2268" w:type="dxa"/>
            <w:shd w:val="clear" w:color="auto" w:fill="D9D9D9"/>
            <w:vAlign w:val="center"/>
          </w:tcPr>
          <w:p w14:paraId="0B6AD150" w14:textId="77777777" w:rsidR="00CD5371" w:rsidRPr="00EE5DFF" w:rsidRDefault="00CD5371" w:rsidP="008F205E">
            <w:pPr>
              <w:autoSpaceDE w:val="0"/>
              <w:autoSpaceDN w:val="0"/>
              <w:adjustRightInd w:val="0"/>
              <w:rPr>
                <w:rFonts w:ascii="Verdana" w:hAnsi="Verdana" w:cs="Arial"/>
                <w:color w:val="0000FF"/>
                <w:bdr w:val="single" w:sz="6" w:space="0" w:color="BABABA" w:frame="1"/>
                <w:shd w:val="clear" w:color="auto" w:fill="FFFFFF"/>
                <w:lang w:val="en"/>
              </w:rPr>
            </w:pPr>
            <w:r w:rsidRPr="00EE5DFF">
              <w:rPr>
                <w:rFonts w:ascii="Verdana" w:hAnsi="Verdana" w:cs="Arial"/>
                <w:b/>
                <w:bCs/>
              </w:rPr>
              <w:t>Aluminium</w:t>
            </w:r>
          </w:p>
        </w:tc>
        <w:tc>
          <w:tcPr>
            <w:tcW w:w="3240" w:type="dxa"/>
            <w:shd w:val="clear" w:color="auto" w:fill="auto"/>
          </w:tcPr>
          <w:p w14:paraId="1BEC8FAE" w14:textId="77777777" w:rsidR="00CD5371" w:rsidRPr="00EE5DFF" w:rsidRDefault="00CD5371" w:rsidP="008F205E">
            <w:pPr>
              <w:autoSpaceDE w:val="0"/>
              <w:autoSpaceDN w:val="0"/>
              <w:adjustRightInd w:val="0"/>
              <w:rPr>
                <w:rFonts w:ascii="Verdana" w:hAnsi="Verdana"/>
                <w:b/>
                <w:bCs/>
              </w:rPr>
            </w:pPr>
          </w:p>
        </w:tc>
        <w:tc>
          <w:tcPr>
            <w:tcW w:w="4487" w:type="dxa"/>
            <w:shd w:val="clear" w:color="auto" w:fill="auto"/>
          </w:tcPr>
          <w:p w14:paraId="5D50C0BA" w14:textId="77777777" w:rsidR="00CD5371" w:rsidRPr="00EE5DFF" w:rsidRDefault="00CD5371" w:rsidP="008F205E">
            <w:pPr>
              <w:autoSpaceDE w:val="0"/>
              <w:autoSpaceDN w:val="0"/>
              <w:adjustRightInd w:val="0"/>
              <w:rPr>
                <w:rFonts w:ascii="Verdana" w:hAnsi="Verdana"/>
                <w:b/>
                <w:bCs/>
              </w:rPr>
            </w:pPr>
          </w:p>
        </w:tc>
      </w:tr>
      <w:tr w:rsidR="00CD5371" w:rsidRPr="00EE5DFF" w14:paraId="72E81809" w14:textId="77777777" w:rsidTr="008F205E">
        <w:trPr>
          <w:trHeight w:val="907"/>
        </w:trPr>
        <w:tc>
          <w:tcPr>
            <w:tcW w:w="2268" w:type="dxa"/>
            <w:shd w:val="clear" w:color="auto" w:fill="D9D9D9"/>
            <w:vAlign w:val="center"/>
          </w:tcPr>
          <w:p w14:paraId="2B7829C9" w14:textId="77777777" w:rsidR="00CD5371" w:rsidRPr="00EE5DFF" w:rsidRDefault="00CD5371" w:rsidP="008F205E">
            <w:pPr>
              <w:autoSpaceDE w:val="0"/>
              <w:autoSpaceDN w:val="0"/>
              <w:adjustRightInd w:val="0"/>
              <w:rPr>
                <w:rFonts w:ascii="Verdana" w:hAnsi="Verdana" w:cs="Arial"/>
                <w:color w:val="0000FF"/>
                <w:bdr w:val="single" w:sz="6" w:space="0" w:color="BABABA" w:frame="1"/>
                <w:shd w:val="clear" w:color="auto" w:fill="FFFFFF"/>
                <w:lang w:val="en"/>
              </w:rPr>
            </w:pPr>
            <w:r w:rsidRPr="00EE5DFF">
              <w:rPr>
                <w:rFonts w:ascii="Verdana" w:hAnsi="Verdana" w:cs="Arial"/>
                <w:b/>
                <w:bCs/>
              </w:rPr>
              <w:t xml:space="preserve">Coated </w:t>
            </w:r>
            <w:r w:rsidR="00D54364" w:rsidRPr="00EE5DFF">
              <w:rPr>
                <w:rFonts w:ascii="Verdana" w:hAnsi="Verdana" w:cs="Arial"/>
                <w:b/>
                <w:bCs/>
              </w:rPr>
              <w:t>s</w:t>
            </w:r>
            <w:r w:rsidRPr="00EE5DFF">
              <w:rPr>
                <w:rFonts w:ascii="Verdana" w:hAnsi="Verdana" w:cs="Arial"/>
                <w:b/>
                <w:bCs/>
              </w:rPr>
              <w:t>teel</w:t>
            </w:r>
          </w:p>
        </w:tc>
        <w:tc>
          <w:tcPr>
            <w:tcW w:w="3240" w:type="dxa"/>
            <w:shd w:val="clear" w:color="auto" w:fill="auto"/>
          </w:tcPr>
          <w:p w14:paraId="3BE7CF2C" w14:textId="77777777" w:rsidR="00CD5371" w:rsidRPr="00EE5DFF" w:rsidRDefault="00CD5371" w:rsidP="008F205E">
            <w:pPr>
              <w:autoSpaceDE w:val="0"/>
              <w:autoSpaceDN w:val="0"/>
              <w:adjustRightInd w:val="0"/>
              <w:rPr>
                <w:rFonts w:ascii="Verdana" w:hAnsi="Verdana"/>
                <w:b/>
                <w:bCs/>
              </w:rPr>
            </w:pPr>
          </w:p>
        </w:tc>
        <w:tc>
          <w:tcPr>
            <w:tcW w:w="4487" w:type="dxa"/>
            <w:shd w:val="clear" w:color="auto" w:fill="auto"/>
          </w:tcPr>
          <w:p w14:paraId="4703ABF1" w14:textId="77777777" w:rsidR="00CD5371" w:rsidRPr="00EE5DFF" w:rsidRDefault="00CD5371" w:rsidP="008F205E">
            <w:pPr>
              <w:autoSpaceDE w:val="0"/>
              <w:autoSpaceDN w:val="0"/>
              <w:adjustRightInd w:val="0"/>
              <w:rPr>
                <w:rFonts w:ascii="Verdana" w:hAnsi="Verdana"/>
                <w:b/>
                <w:bCs/>
              </w:rPr>
            </w:pPr>
          </w:p>
        </w:tc>
      </w:tr>
      <w:tr w:rsidR="00CD5371" w:rsidRPr="00EE5DFF" w14:paraId="41235475" w14:textId="77777777" w:rsidTr="008F205E">
        <w:trPr>
          <w:trHeight w:val="907"/>
        </w:trPr>
        <w:tc>
          <w:tcPr>
            <w:tcW w:w="2268" w:type="dxa"/>
            <w:shd w:val="clear" w:color="auto" w:fill="D9D9D9"/>
            <w:vAlign w:val="center"/>
          </w:tcPr>
          <w:p w14:paraId="4CEF0928" w14:textId="77777777" w:rsidR="00CD5371" w:rsidRPr="00EE5DFF" w:rsidRDefault="00CD5371" w:rsidP="008F205E">
            <w:pPr>
              <w:autoSpaceDE w:val="0"/>
              <w:autoSpaceDN w:val="0"/>
              <w:adjustRightInd w:val="0"/>
              <w:rPr>
                <w:rFonts w:ascii="Verdana" w:hAnsi="Verdana" w:cs="Arial"/>
                <w:color w:val="0000FF"/>
                <w:bdr w:val="single" w:sz="6" w:space="0" w:color="BABABA" w:frame="1"/>
                <w:shd w:val="clear" w:color="auto" w:fill="FFFFFF"/>
                <w:lang w:val="en"/>
              </w:rPr>
            </w:pPr>
            <w:proofErr w:type="spellStart"/>
            <w:r w:rsidRPr="00EE5DFF">
              <w:rPr>
                <w:rFonts w:ascii="Verdana" w:hAnsi="Verdana" w:cs="Arial"/>
                <w:b/>
                <w:bCs/>
              </w:rPr>
              <w:t>Thermo</w:t>
            </w:r>
            <w:proofErr w:type="spellEnd"/>
            <w:r w:rsidRPr="00EE5DFF">
              <w:rPr>
                <w:rFonts w:ascii="Verdana" w:hAnsi="Verdana" w:cs="Arial"/>
                <w:b/>
                <w:bCs/>
              </w:rPr>
              <w:t xml:space="preserve"> </w:t>
            </w:r>
            <w:r w:rsidR="00D54364" w:rsidRPr="00EE5DFF">
              <w:rPr>
                <w:rFonts w:ascii="Verdana" w:hAnsi="Verdana" w:cs="Arial"/>
                <w:b/>
                <w:bCs/>
              </w:rPr>
              <w:t>p</w:t>
            </w:r>
            <w:r w:rsidRPr="00EE5DFF">
              <w:rPr>
                <w:rFonts w:ascii="Verdana" w:hAnsi="Verdana" w:cs="Arial"/>
                <w:b/>
                <w:bCs/>
              </w:rPr>
              <w:t>lastic</w:t>
            </w:r>
          </w:p>
        </w:tc>
        <w:tc>
          <w:tcPr>
            <w:tcW w:w="3240" w:type="dxa"/>
            <w:shd w:val="clear" w:color="auto" w:fill="auto"/>
          </w:tcPr>
          <w:p w14:paraId="093F0EFD" w14:textId="77777777" w:rsidR="00CD5371" w:rsidRPr="00EE5DFF" w:rsidRDefault="00CD5371" w:rsidP="008F205E">
            <w:pPr>
              <w:autoSpaceDE w:val="0"/>
              <w:autoSpaceDN w:val="0"/>
              <w:adjustRightInd w:val="0"/>
              <w:rPr>
                <w:rFonts w:ascii="Verdana" w:hAnsi="Verdana"/>
                <w:b/>
                <w:bCs/>
              </w:rPr>
            </w:pPr>
          </w:p>
        </w:tc>
        <w:tc>
          <w:tcPr>
            <w:tcW w:w="4487" w:type="dxa"/>
            <w:shd w:val="clear" w:color="auto" w:fill="auto"/>
          </w:tcPr>
          <w:p w14:paraId="532EB003" w14:textId="77777777" w:rsidR="00CD5371" w:rsidRPr="00EE5DFF" w:rsidRDefault="00CD5371" w:rsidP="008F205E">
            <w:pPr>
              <w:autoSpaceDE w:val="0"/>
              <w:autoSpaceDN w:val="0"/>
              <w:adjustRightInd w:val="0"/>
              <w:rPr>
                <w:rFonts w:ascii="Verdana" w:hAnsi="Verdana"/>
                <w:b/>
                <w:bCs/>
              </w:rPr>
            </w:pPr>
          </w:p>
        </w:tc>
      </w:tr>
      <w:tr w:rsidR="00CD5371" w:rsidRPr="00EE5DFF" w14:paraId="01A4F8DF" w14:textId="77777777" w:rsidTr="008F205E">
        <w:trPr>
          <w:trHeight w:val="907"/>
        </w:trPr>
        <w:tc>
          <w:tcPr>
            <w:tcW w:w="2268" w:type="dxa"/>
            <w:shd w:val="clear" w:color="auto" w:fill="D9D9D9"/>
            <w:vAlign w:val="center"/>
          </w:tcPr>
          <w:p w14:paraId="036BDF87" w14:textId="77777777" w:rsidR="00CD5371" w:rsidRPr="00EE5DFF" w:rsidRDefault="00D54364" w:rsidP="008F205E">
            <w:pPr>
              <w:autoSpaceDE w:val="0"/>
              <w:autoSpaceDN w:val="0"/>
              <w:adjustRightInd w:val="0"/>
              <w:rPr>
                <w:rFonts w:ascii="Verdana" w:hAnsi="Verdana" w:cs="Arial"/>
                <w:b/>
                <w:bCs/>
              </w:rPr>
            </w:pPr>
            <w:r w:rsidRPr="00EE5DFF">
              <w:rPr>
                <w:rFonts w:ascii="Verdana" w:hAnsi="Verdana" w:cs="Arial"/>
                <w:b/>
                <w:bCs/>
              </w:rPr>
              <w:t>Thermo-s</w:t>
            </w:r>
            <w:r w:rsidR="00CD5371" w:rsidRPr="00EE5DFF">
              <w:rPr>
                <w:rFonts w:ascii="Verdana" w:hAnsi="Verdana" w:cs="Arial"/>
                <w:b/>
                <w:bCs/>
              </w:rPr>
              <w:t xml:space="preserve">etting </w:t>
            </w:r>
            <w:r w:rsidRPr="00EE5DFF">
              <w:rPr>
                <w:rFonts w:ascii="Verdana" w:hAnsi="Verdana" w:cs="Arial"/>
                <w:b/>
                <w:bCs/>
              </w:rPr>
              <w:t>p</w:t>
            </w:r>
            <w:r w:rsidR="00CD5371" w:rsidRPr="00EE5DFF">
              <w:rPr>
                <w:rFonts w:ascii="Verdana" w:hAnsi="Verdana" w:cs="Arial"/>
                <w:b/>
                <w:bCs/>
              </w:rPr>
              <w:t>lastic</w:t>
            </w:r>
          </w:p>
        </w:tc>
        <w:tc>
          <w:tcPr>
            <w:tcW w:w="3240" w:type="dxa"/>
            <w:shd w:val="clear" w:color="auto" w:fill="auto"/>
          </w:tcPr>
          <w:p w14:paraId="5C6AFB68" w14:textId="77777777" w:rsidR="00CD5371" w:rsidRPr="00EE5DFF" w:rsidRDefault="00CD5371" w:rsidP="008F205E">
            <w:pPr>
              <w:autoSpaceDE w:val="0"/>
              <w:autoSpaceDN w:val="0"/>
              <w:adjustRightInd w:val="0"/>
              <w:rPr>
                <w:rFonts w:ascii="Verdana" w:hAnsi="Verdana"/>
                <w:b/>
                <w:bCs/>
              </w:rPr>
            </w:pPr>
          </w:p>
        </w:tc>
        <w:tc>
          <w:tcPr>
            <w:tcW w:w="4487" w:type="dxa"/>
            <w:shd w:val="clear" w:color="auto" w:fill="auto"/>
          </w:tcPr>
          <w:p w14:paraId="0F3BBBEC" w14:textId="77777777" w:rsidR="00CD5371" w:rsidRPr="00EE5DFF" w:rsidRDefault="00CD5371" w:rsidP="008F205E">
            <w:pPr>
              <w:autoSpaceDE w:val="0"/>
              <w:autoSpaceDN w:val="0"/>
              <w:adjustRightInd w:val="0"/>
              <w:rPr>
                <w:rFonts w:ascii="Verdana" w:hAnsi="Verdana"/>
                <w:b/>
                <w:bCs/>
              </w:rPr>
            </w:pPr>
          </w:p>
        </w:tc>
      </w:tr>
      <w:tr w:rsidR="00CD5371" w:rsidRPr="00EE5DFF" w14:paraId="0505FED0" w14:textId="77777777" w:rsidTr="008F205E">
        <w:trPr>
          <w:trHeight w:val="907"/>
        </w:trPr>
        <w:tc>
          <w:tcPr>
            <w:tcW w:w="2268" w:type="dxa"/>
            <w:shd w:val="clear" w:color="auto" w:fill="D9D9D9"/>
            <w:vAlign w:val="center"/>
          </w:tcPr>
          <w:p w14:paraId="30EC35F7" w14:textId="77777777" w:rsidR="00CD5371" w:rsidRPr="00EE5DFF" w:rsidRDefault="00CD5371" w:rsidP="008F205E">
            <w:pPr>
              <w:autoSpaceDE w:val="0"/>
              <w:autoSpaceDN w:val="0"/>
              <w:adjustRightInd w:val="0"/>
              <w:rPr>
                <w:rFonts w:ascii="Verdana" w:hAnsi="Verdana" w:cs="Arial"/>
                <w:b/>
                <w:bCs/>
              </w:rPr>
            </w:pPr>
            <w:r w:rsidRPr="00EE5DFF">
              <w:rPr>
                <w:rFonts w:ascii="Verdana" w:hAnsi="Verdana" w:cs="Arial"/>
                <w:b/>
                <w:bCs/>
              </w:rPr>
              <w:t xml:space="preserve">Glass </w:t>
            </w:r>
            <w:r w:rsidR="00D54364" w:rsidRPr="00EE5DFF">
              <w:rPr>
                <w:rFonts w:ascii="Verdana" w:hAnsi="Verdana" w:cs="Arial"/>
                <w:b/>
                <w:bCs/>
              </w:rPr>
              <w:t>r</w:t>
            </w:r>
            <w:r w:rsidRPr="00EE5DFF">
              <w:rPr>
                <w:rFonts w:ascii="Verdana" w:hAnsi="Verdana" w:cs="Arial"/>
                <w:b/>
                <w:bCs/>
              </w:rPr>
              <w:t xml:space="preserve">einforced </w:t>
            </w:r>
            <w:r w:rsidR="00D54364" w:rsidRPr="00EE5DFF">
              <w:rPr>
                <w:rFonts w:ascii="Verdana" w:hAnsi="Verdana" w:cs="Arial"/>
                <w:b/>
                <w:bCs/>
              </w:rPr>
              <w:t>p</w:t>
            </w:r>
            <w:r w:rsidRPr="00EE5DFF">
              <w:rPr>
                <w:rFonts w:ascii="Verdana" w:hAnsi="Verdana" w:cs="Arial"/>
                <w:b/>
                <w:bCs/>
              </w:rPr>
              <w:t>lastic (GRP)</w:t>
            </w:r>
          </w:p>
        </w:tc>
        <w:tc>
          <w:tcPr>
            <w:tcW w:w="3240" w:type="dxa"/>
            <w:shd w:val="clear" w:color="auto" w:fill="auto"/>
          </w:tcPr>
          <w:p w14:paraId="70DF0BFC" w14:textId="77777777" w:rsidR="00CD5371" w:rsidRPr="00EE5DFF" w:rsidRDefault="00CD5371" w:rsidP="008F205E">
            <w:pPr>
              <w:autoSpaceDE w:val="0"/>
              <w:autoSpaceDN w:val="0"/>
              <w:adjustRightInd w:val="0"/>
              <w:rPr>
                <w:rFonts w:ascii="Verdana" w:hAnsi="Verdana"/>
                <w:b/>
                <w:bCs/>
              </w:rPr>
            </w:pPr>
          </w:p>
        </w:tc>
        <w:tc>
          <w:tcPr>
            <w:tcW w:w="4487" w:type="dxa"/>
            <w:shd w:val="clear" w:color="auto" w:fill="auto"/>
          </w:tcPr>
          <w:p w14:paraId="37DBC449" w14:textId="77777777" w:rsidR="00CD5371" w:rsidRPr="00EE5DFF" w:rsidRDefault="00CD5371" w:rsidP="008F205E">
            <w:pPr>
              <w:autoSpaceDE w:val="0"/>
              <w:autoSpaceDN w:val="0"/>
              <w:adjustRightInd w:val="0"/>
              <w:rPr>
                <w:rFonts w:ascii="Verdana" w:hAnsi="Verdana"/>
                <w:b/>
                <w:bCs/>
              </w:rPr>
            </w:pPr>
          </w:p>
        </w:tc>
      </w:tr>
      <w:tr w:rsidR="00CD5371" w:rsidRPr="00EE5DFF" w14:paraId="64D50805" w14:textId="77777777" w:rsidTr="008F205E">
        <w:trPr>
          <w:trHeight w:val="907"/>
        </w:trPr>
        <w:tc>
          <w:tcPr>
            <w:tcW w:w="2268" w:type="dxa"/>
            <w:shd w:val="clear" w:color="auto" w:fill="D9D9D9"/>
            <w:vAlign w:val="center"/>
          </w:tcPr>
          <w:p w14:paraId="520D2051" w14:textId="77777777" w:rsidR="00CD5371" w:rsidRPr="00EE5DFF" w:rsidRDefault="00CD5371" w:rsidP="008F205E">
            <w:pPr>
              <w:autoSpaceDE w:val="0"/>
              <w:autoSpaceDN w:val="0"/>
              <w:adjustRightInd w:val="0"/>
              <w:rPr>
                <w:rFonts w:ascii="Verdana" w:hAnsi="Verdana" w:cs="Arial"/>
                <w:b/>
                <w:bCs/>
              </w:rPr>
            </w:pPr>
            <w:r w:rsidRPr="00EE5DFF">
              <w:rPr>
                <w:rFonts w:ascii="Verdana" w:hAnsi="Verdana" w:cs="Arial"/>
                <w:b/>
                <w:bCs/>
              </w:rPr>
              <w:t xml:space="preserve">Carbon </w:t>
            </w:r>
            <w:r w:rsidR="00D54364" w:rsidRPr="00EE5DFF">
              <w:rPr>
                <w:rFonts w:ascii="Verdana" w:hAnsi="Verdana" w:cs="Arial"/>
                <w:b/>
                <w:bCs/>
              </w:rPr>
              <w:t>f</w:t>
            </w:r>
            <w:r w:rsidRPr="00EE5DFF">
              <w:rPr>
                <w:rFonts w:ascii="Verdana" w:hAnsi="Verdana" w:cs="Arial"/>
                <w:b/>
                <w:bCs/>
              </w:rPr>
              <w:t>ibre</w:t>
            </w:r>
          </w:p>
        </w:tc>
        <w:tc>
          <w:tcPr>
            <w:tcW w:w="3240" w:type="dxa"/>
            <w:shd w:val="clear" w:color="auto" w:fill="auto"/>
          </w:tcPr>
          <w:p w14:paraId="5C9DAA73" w14:textId="77777777" w:rsidR="00CD5371" w:rsidRPr="00EE5DFF" w:rsidRDefault="00CD5371" w:rsidP="008F205E">
            <w:pPr>
              <w:autoSpaceDE w:val="0"/>
              <w:autoSpaceDN w:val="0"/>
              <w:adjustRightInd w:val="0"/>
              <w:rPr>
                <w:rFonts w:ascii="Verdana" w:hAnsi="Verdana"/>
                <w:b/>
                <w:bCs/>
              </w:rPr>
            </w:pPr>
          </w:p>
        </w:tc>
        <w:tc>
          <w:tcPr>
            <w:tcW w:w="4487" w:type="dxa"/>
            <w:shd w:val="clear" w:color="auto" w:fill="auto"/>
          </w:tcPr>
          <w:p w14:paraId="27A0F49E" w14:textId="77777777" w:rsidR="00CD5371" w:rsidRPr="00EE5DFF" w:rsidRDefault="00CD5371" w:rsidP="008F205E">
            <w:pPr>
              <w:autoSpaceDE w:val="0"/>
              <w:autoSpaceDN w:val="0"/>
              <w:adjustRightInd w:val="0"/>
              <w:rPr>
                <w:rFonts w:ascii="Verdana" w:hAnsi="Verdana"/>
                <w:b/>
                <w:bCs/>
              </w:rPr>
            </w:pPr>
          </w:p>
        </w:tc>
      </w:tr>
    </w:tbl>
    <w:p w14:paraId="5BA1919D" w14:textId="77777777" w:rsidR="00566A9F" w:rsidRDefault="00566A9F" w:rsidP="006B424C">
      <w:pPr>
        <w:autoSpaceDE w:val="0"/>
        <w:autoSpaceDN w:val="0"/>
        <w:adjustRightInd w:val="0"/>
        <w:rPr>
          <w:b/>
          <w:bCs/>
        </w:rPr>
      </w:pPr>
    </w:p>
    <w:p w14:paraId="605C2028" w14:textId="77777777" w:rsidR="00CD5371" w:rsidRDefault="00CD5371" w:rsidP="00CD5371">
      <w:pPr>
        <w:autoSpaceDE w:val="0"/>
        <w:autoSpaceDN w:val="0"/>
        <w:adjustRightInd w:val="0"/>
        <w:rPr>
          <w:b/>
          <w:bCs/>
        </w:rPr>
      </w:pPr>
    </w:p>
    <w:p w14:paraId="494A7C7E" w14:textId="77777777" w:rsidR="00CD5371" w:rsidRPr="003A658D" w:rsidRDefault="00CD5371" w:rsidP="00CD5371">
      <w:pPr>
        <w:autoSpaceDE w:val="0"/>
        <w:autoSpaceDN w:val="0"/>
        <w:adjustRightInd w:val="0"/>
        <w:rPr>
          <w:b/>
          <w:bCs/>
          <w:color w:val="FF0000"/>
        </w:rPr>
      </w:pPr>
    </w:p>
    <w:p w14:paraId="4996BF12" w14:textId="77777777" w:rsidR="00566A9F" w:rsidRPr="003A658D" w:rsidRDefault="00566A9F" w:rsidP="006B424C">
      <w:pPr>
        <w:autoSpaceDE w:val="0"/>
        <w:autoSpaceDN w:val="0"/>
        <w:adjustRightInd w:val="0"/>
        <w:rPr>
          <w:b/>
          <w:bCs/>
          <w:color w:val="FF0000"/>
        </w:rPr>
      </w:pPr>
    </w:p>
    <w:p w14:paraId="372CF273" w14:textId="77777777" w:rsidR="00566A9F" w:rsidRDefault="00566A9F" w:rsidP="006B424C">
      <w:pPr>
        <w:autoSpaceDE w:val="0"/>
        <w:autoSpaceDN w:val="0"/>
        <w:adjustRightInd w:val="0"/>
        <w:rPr>
          <w:b/>
          <w:bCs/>
        </w:rPr>
      </w:pPr>
    </w:p>
    <w:p w14:paraId="525E089B" w14:textId="77777777" w:rsidR="00F83E04" w:rsidRDefault="00F83E04" w:rsidP="006B424C">
      <w:pPr>
        <w:autoSpaceDE w:val="0"/>
        <w:autoSpaceDN w:val="0"/>
        <w:adjustRightInd w:val="0"/>
        <w:rPr>
          <w:b/>
          <w:bCs/>
        </w:rPr>
      </w:pPr>
    </w:p>
    <w:p w14:paraId="7C7D128C" w14:textId="77777777" w:rsidR="00961B4D" w:rsidRDefault="00A861F2"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5057"/>
      </w:tblGrid>
      <w:tr w:rsidR="00961B4D" w:rsidRPr="00EE5DFF" w14:paraId="5F1264D7" w14:textId="77777777" w:rsidTr="00961B4D">
        <w:tc>
          <w:tcPr>
            <w:tcW w:w="4802" w:type="dxa"/>
            <w:shd w:val="clear" w:color="auto" w:fill="auto"/>
          </w:tcPr>
          <w:p w14:paraId="653D88CE" w14:textId="77777777" w:rsidR="00961B4D" w:rsidRPr="00EE5DFF" w:rsidRDefault="00961B4D" w:rsidP="00D54364">
            <w:pPr>
              <w:rPr>
                <w:rFonts w:ascii="Verdana" w:hAnsi="Verdana" w:cs="Arial"/>
                <w:b/>
              </w:rPr>
            </w:pPr>
            <w:r w:rsidRPr="00EE5DFF">
              <w:rPr>
                <w:rFonts w:ascii="Verdana" w:hAnsi="Verdana" w:cs="Arial"/>
                <w:b/>
              </w:rPr>
              <w:lastRenderedPageBreak/>
              <w:t xml:space="preserve">Task 3 - Preparing </w:t>
            </w:r>
            <w:r w:rsidR="00D54364" w:rsidRPr="00EE5DFF">
              <w:rPr>
                <w:rFonts w:ascii="Verdana" w:hAnsi="Verdana" w:cs="Arial"/>
                <w:b/>
              </w:rPr>
              <w:t>body p</w:t>
            </w:r>
            <w:r w:rsidRPr="00EE5DFF">
              <w:rPr>
                <w:rFonts w:ascii="Verdana" w:hAnsi="Verdana" w:cs="Arial"/>
                <w:b/>
              </w:rPr>
              <w:t xml:space="preserve">anels for </w:t>
            </w:r>
            <w:r w:rsidR="00D54364" w:rsidRPr="00EE5DFF">
              <w:rPr>
                <w:rFonts w:ascii="Verdana" w:hAnsi="Verdana" w:cs="Arial"/>
                <w:b/>
              </w:rPr>
              <w:t>r</w:t>
            </w:r>
            <w:r w:rsidRPr="00EE5DFF">
              <w:rPr>
                <w:rFonts w:ascii="Verdana" w:hAnsi="Verdana" w:cs="Arial"/>
                <w:b/>
              </w:rPr>
              <w:t>epair</w:t>
            </w:r>
          </w:p>
        </w:tc>
        <w:tc>
          <w:tcPr>
            <w:tcW w:w="5171" w:type="dxa"/>
            <w:shd w:val="clear" w:color="auto" w:fill="auto"/>
          </w:tcPr>
          <w:p w14:paraId="04B64219" w14:textId="77777777" w:rsidR="00961B4D" w:rsidRPr="00EE5DFF" w:rsidRDefault="00961B4D" w:rsidP="000D1759">
            <w:pPr>
              <w:rPr>
                <w:rFonts w:ascii="Verdana" w:hAnsi="Verdana" w:cs="Arial"/>
                <w:b/>
              </w:rPr>
            </w:pPr>
            <w:r w:rsidRPr="00EE5DFF">
              <w:rPr>
                <w:rFonts w:ascii="Verdana" w:hAnsi="Verdana" w:cs="Arial"/>
                <w:b/>
              </w:rPr>
              <w:t>Assessment Criteria 3.1, 3.2, 3.3, 3.8</w:t>
            </w:r>
          </w:p>
        </w:tc>
      </w:tr>
    </w:tbl>
    <w:p w14:paraId="5FB368F1" w14:textId="77777777" w:rsidR="00A1594A" w:rsidRPr="00EE5DFF" w:rsidRDefault="00A1594A" w:rsidP="006B424C">
      <w:pPr>
        <w:autoSpaceDE w:val="0"/>
        <w:autoSpaceDN w:val="0"/>
        <w:adjustRightInd w:val="0"/>
        <w:rPr>
          <w:rFonts w:ascii="Verdana" w:hAnsi="Verdana"/>
          <w:b/>
          <w:bC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3A658D" w:rsidRPr="00EE5DFF" w14:paraId="7081CD81" w14:textId="77777777" w:rsidTr="008F205E">
        <w:tc>
          <w:tcPr>
            <w:tcW w:w="9953" w:type="dxa"/>
            <w:shd w:val="clear" w:color="auto" w:fill="D9D9D9"/>
          </w:tcPr>
          <w:p w14:paraId="00CDC16B" w14:textId="77777777" w:rsidR="003A658D" w:rsidRPr="00EE5DFF" w:rsidRDefault="003A658D" w:rsidP="008F205E">
            <w:pPr>
              <w:autoSpaceDE w:val="0"/>
              <w:autoSpaceDN w:val="0"/>
              <w:adjustRightInd w:val="0"/>
              <w:rPr>
                <w:rFonts w:ascii="Verdana" w:hAnsi="Verdana" w:cs="Arial"/>
                <w:b/>
                <w:bCs/>
              </w:rPr>
            </w:pPr>
            <w:r w:rsidRPr="00EE5DFF">
              <w:rPr>
                <w:rFonts w:ascii="Verdana" w:hAnsi="Verdana" w:cs="Arial"/>
                <w:b/>
                <w:bCs/>
              </w:rPr>
              <w:t>Describe how to prepare the vehicle prior to repair to avoid contamination</w:t>
            </w:r>
          </w:p>
        </w:tc>
      </w:tr>
      <w:tr w:rsidR="003A658D" w:rsidRPr="00EE5DFF" w14:paraId="01787C69" w14:textId="77777777" w:rsidTr="008F205E">
        <w:trPr>
          <w:trHeight w:val="567"/>
        </w:trPr>
        <w:tc>
          <w:tcPr>
            <w:tcW w:w="9953" w:type="dxa"/>
            <w:shd w:val="clear" w:color="auto" w:fill="auto"/>
            <w:vAlign w:val="center"/>
          </w:tcPr>
          <w:p w14:paraId="3EB5D170" w14:textId="77777777" w:rsidR="003A658D" w:rsidRPr="00EE5DFF" w:rsidRDefault="003A658D" w:rsidP="008F205E">
            <w:pPr>
              <w:autoSpaceDE w:val="0"/>
              <w:autoSpaceDN w:val="0"/>
              <w:adjustRightInd w:val="0"/>
              <w:rPr>
                <w:rFonts w:ascii="Verdana" w:hAnsi="Verdana" w:cs="Arial"/>
                <w:b/>
                <w:bCs/>
              </w:rPr>
            </w:pPr>
          </w:p>
          <w:p w14:paraId="60309991" w14:textId="77777777" w:rsidR="003A658D" w:rsidRPr="00EE5DFF" w:rsidRDefault="003A658D" w:rsidP="008F205E">
            <w:pPr>
              <w:autoSpaceDE w:val="0"/>
              <w:autoSpaceDN w:val="0"/>
              <w:adjustRightInd w:val="0"/>
              <w:rPr>
                <w:rFonts w:ascii="Verdana" w:hAnsi="Verdana" w:cs="Arial"/>
                <w:b/>
                <w:bCs/>
              </w:rPr>
            </w:pPr>
          </w:p>
          <w:p w14:paraId="43802E63" w14:textId="77777777" w:rsidR="003A658D" w:rsidRPr="00EE5DFF" w:rsidRDefault="003A658D" w:rsidP="008F205E">
            <w:pPr>
              <w:autoSpaceDE w:val="0"/>
              <w:autoSpaceDN w:val="0"/>
              <w:adjustRightInd w:val="0"/>
              <w:rPr>
                <w:rFonts w:ascii="Verdana" w:hAnsi="Verdana" w:cs="Arial"/>
                <w:b/>
                <w:bCs/>
              </w:rPr>
            </w:pPr>
          </w:p>
          <w:p w14:paraId="27805638" w14:textId="77777777" w:rsidR="003A658D" w:rsidRPr="00EE5DFF" w:rsidRDefault="003A658D" w:rsidP="008F205E">
            <w:pPr>
              <w:autoSpaceDE w:val="0"/>
              <w:autoSpaceDN w:val="0"/>
              <w:adjustRightInd w:val="0"/>
              <w:rPr>
                <w:rFonts w:ascii="Verdana" w:hAnsi="Verdana" w:cs="Arial"/>
                <w:b/>
                <w:bCs/>
              </w:rPr>
            </w:pPr>
          </w:p>
        </w:tc>
      </w:tr>
    </w:tbl>
    <w:p w14:paraId="0649885D" w14:textId="77777777" w:rsidR="00F83E04" w:rsidRPr="00EE5DFF" w:rsidRDefault="00F83E04" w:rsidP="006B424C">
      <w:pPr>
        <w:autoSpaceDE w:val="0"/>
        <w:autoSpaceDN w:val="0"/>
        <w:adjustRightInd w:val="0"/>
        <w:rPr>
          <w:rFonts w:ascii="Verdana" w:hAnsi="Verdana"/>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3A658D" w:rsidRPr="00EE5DFF" w14:paraId="172E5CA0" w14:textId="77777777" w:rsidTr="008F205E">
        <w:tc>
          <w:tcPr>
            <w:tcW w:w="9981" w:type="dxa"/>
            <w:shd w:val="clear" w:color="auto" w:fill="D9D9D9"/>
          </w:tcPr>
          <w:p w14:paraId="4E00FE73" w14:textId="77777777" w:rsidR="003A658D" w:rsidRPr="00EE5DFF" w:rsidRDefault="003A658D" w:rsidP="008F205E">
            <w:pPr>
              <w:autoSpaceDE w:val="0"/>
              <w:autoSpaceDN w:val="0"/>
              <w:adjustRightInd w:val="0"/>
              <w:rPr>
                <w:rFonts w:ascii="Verdana" w:hAnsi="Verdana" w:cs="Arial"/>
                <w:b/>
                <w:bCs/>
              </w:rPr>
            </w:pPr>
            <w:r w:rsidRPr="00EE5DFF">
              <w:rPr>
                <w:rFonts w:ascii="Verdana" w:hAnsi="Verdana" w:cs="Arial"/>
                <w:b/>
                <w:bCs/>
              </w:rPr>
              <w:t xml:space="preserve">Describe how to prepare damaged areas </w:t>
            </w:r>
            <w:r w:rsidR="00A861F2" w:rsidRPr="00EE5DFF">
              <w:rPr>
                <w:rFonts w:ascii="Verdana" w:hAnsi="Verdana" w:cs="Arial"/>
                <w:b/>
                <w:bCs/>
              </w:rPr>
              <w:t>prior to roughing out and metal finishing</w:t>
            </w:r>
          </w:p>
        </w:tc>
      </w:tr>
      <w:tr w:rsidR="003A658D" w:rsidRPr="00EE5DFF" w14:paraId="30E8F461" w14:textId="77777777" w:rsidTr="008F205E">
        <w:trPr>
          <w:trHeight w:val="567"/>
        </w:trPr>
        <w:tc>
          <w:tcPr>
            <w:tcW w:w="9981" w:type="dxa"/>
            <w:shd w:val="clear" w:color="auto" w:fill="auto"/>
            <w:vAlign w:val="center"/>
          </w:tcPr>
          <w:p w14:paraId="68A42E5B" w14:textId="77777777" w:rsidR="003A658D" w:rsidRPr="00EE5DFF" w:rsidRDefault="003A658D" w:rsidP="008F205E">
            <w:pPr>
              <w:autoSpaceDE w:val="0"/>
              <w:autoSpaceDN w:val="0"/>
              <w:adjustRightInd w:val="0"/>
              <w:rPr>
                <w:rFonts w:ascii="Verdana" w:hAnsi="Verdana" w:cs="Arial"/>
                <w:b/>
                <w:bCs/>
              </w:rPr>
            </w:pPr>
          </w:p>
          <w:p w14:paraId="7D9336CA" w14:textId="77777777" w:rsidR="003A658D" w:rsidRPr="00EE5DFF" w:rsidRDefault="003A658D" w:rsidP="008F205E">
            <w:pPr>
              <w:autoSpaceDE w:val="0"/>
              <w:autoSpaceDN w:val="0"/>
              <w:adjustRightInd w:val="0"/>
              <w:rPr>
                <w:rFonts w:ascii="Verdana" w:hAnsi="Verdana" w:cs="Arial"/>
                <w:b/>
                <w:bCs/>
              </w:rPr>
            </w:pPr>
          </w:p>
          <w:p w14:paraId="13A9EC81" w14:textId="77777777" w:rsidR="003A658D" w:rsidRPr="00EE5DFF" w:rsidRDefault="003A658D" w:rsidP="008F205E">
            <w:pPr>
              <w:autoSpaceDE w:val="0"/>
              <w:autoSpaceDN w:val="0"/>
              <w:adjustRightInd w:val="0"/>
              <w:rPr>
                <w:rFonts w:ascii="Verdana" w:hAnsi="Verdana" w:cs="Arial"/>
                <w:b/>
                <w:bCs/>
              </w:rPr>
            </w:pPr>
          </w:p>
          <w:p w14:paraId="78E2D3EC" w14:textId="77777777" w:rsidR="003A658D" w:rsidRPr="00EE5DFF" w:rsidRDefault="003A658D" w:rsidP="008F205E">
            <w:pPr>
              <w:autoSpaceDE w:val="0"/>
              <w:autoSpaceDN w:val="0"/>
              <w:adjustRightInd w:val="0"/>
              <w:rPr>
                <w:rFonts w:ascii="Verdana" w:hAnsi="Verdana" w:cs="Arial"/>
                <w:b/>
                <w:bCs/>
              </w:rPr>
            </w:pPr>
          </w:p>
        </w:tc>
      </w:tr>
    </w:tbl>
    <w:p w14:paraId="73F3F996" w14:textId="77777777" w:rsidR="00F83E04" w:rsidRPr="00EE5DFF" w:rsidRDefault="00F83E04" w:rsidP="006B424C">
      <w:pPr>
        <w:autoSpaceDE w:val="0"/>
        <w:autoSpaceDN w:val="0"/>
        <w:adjustRightInd w:val="0"/>
        <w:rPr>
          <w:rFonts w:ascii="Verdana" w:hAnsi="Verdana"/>
          <w:b/>
          <w:bC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3A658D" w:rsidRPr="00EE5DFF" w14:paraId="2C116B69" w14:textId="77777777" w:rsidTr="008F205E">
        <w:tc>
          <w:tcPr>
            <w:tcW w:w="9953" w:type="dxa"/>
            <w:shd w:val="clear" w:color="auto" w:fill="D9D9D9"/>
          </w:tcPr>
          <w:p w14:paraId="71BAF337" w14:textId="77777777" w:rsidR="003A658D" w:rsidRPr="00EE5DFF" w:rsidRDefault="003A658D" w:rsidP="008F205E">
            <w:pPr>
              <w:autoSpaceDE w:val="0"/>
              <w:autoSpaceDN w:val="0"/>
              <w:adjustRightInd w:val="0"/>
              <w:rPr>
                <w:rFonts w:ascii="Verdana" w:hAnsi="Verdana" w:cs="Arial"/>
                <w:b/>
                <w:bCs/>
              </w:rPr>
            </w:pPr>
            <w:r w:rsidRPr="00EE5DFF">
              <w:rPr>
                <w:rFonts w:ascii="Verdana" w:hAnsi="Verdana" w:cs="Arial"/>
                <w:b/>
                <w:bCs/>
              </w:rPr>
              <w:t>Describe how to rough out and metal finish body panels</w:t>
            </w:r>
          </w:p>
        </w:tc>
      </w:tr>
      <w:tr w:rsidR="003A658D" w:rsidRPr="00EE5DFF" w14:paraId="398E94F1" w14:textId="77777777" w:rsidTr="008F205E">
        <w:trPr>
          <w:trHeight w:val="567"/>
        </w:trPr>
        <w:tc>
          <w:tcPr>
            <w:tcW w:w="9953" w:type="dxa"/>
            <w:shd w:val="clear" w:color="auto" w:fill="auto"/>
            <w:vAlign w:val="center"/>
          </w:tcPr>
          <w:p w14:paraId="33525A4F" w14:textId="77777777" w:rsidR="003A658D" w:rsidRPr="00EE5DFF" w:rsidRDefault="003A658D" w:rsidP="008F205E">
            <w:pPr>
              <w:autoSpaceDE w:val="0"/>
              <w:autoSpaceDN w:val="0"/>
              <w:adjustRightInd w:val="0"/>
              <w:rPr>
                <w:rFonts w:ascii="Verdana" w:hAnsi="Verdana" w:cs="Arial"/>
                <w:b/>
                <w:bCs/>
              </w:rPr>
            </w:pPr>
          </w:p>
          <w:p w14:paraId="795F6741" w14:textId="77777777" w:rsidR="003A658D" w:rsidRPr="00EE5DFF" w:rsidRDefault="003A658D" w:rsidP="008F205E">
            <w:pPr>
              <w:autoSpaceDE w:val="0"/>
              <w:autoSpaceDN w:val="0"/>
              <w:adjustRightInd w:val="0"/>
              <w:rPr>
                <w:rFonts w:ascii="Verdana" w:hAnsi="Verdana" w:cs="Arial"/>
                <w:b/>
                <w:bCs/>
              </w:rPr>
            </w:pPr>
          </w:p>
          <w:p w14:paraId="5C0931A8" w14:textId="77777777" w:rsidR="003A658D" w:rsidRPr="00EE5DFF" w:rsidRDefault="003A658D" w:rsidP="008F205E">
            <w:pPr>
              <w:autoSpaceDE w:val="0"/>
              <w:autoSpaceDN w:val="0"/>
              <w:adjustRightInd w:val="0"/>
              <w:rPr>
                <w:rFonts w:ascii="Verdana" w:hAnsi="Verdana" w:cs="Arial"/>
                <w:b/>
                <w:bCs/>
              </w:rPr>
            </w:pPr>
          </w:p>
          <w:p w14:paraId="67C2DC69" w14:textId="77777777" w:rsidR="003A658D" w:rsidRPr="00EE5DFF" w:rsidRDefault="003A658D" w:rsidP="008F205E">
            <w:pPr>
              <w:autoSpaceDE w:val="0"/>
              <w:autoSpaceDN w:val="0"/>
              <w:adjustRightInd w:val="0"/>
              <w:rPr>
                <w:rFonts w:ascii="Verdana" w:hAnsi="Verdana" w:cs="Arial"/>
                <w:b/>
                <w:bCs/>
              </w:rPr>
            </w:pPr>
          </w:p>
        </w:tc>
      </w:tr>
    </w:tbl>
    <w:p w14:paraId="2DF4B180" w14:textId="77777777" w:rsidR="00F83E04" w:rsidRPr="00EE5DFF" w:rsidRDefault="00F83E04" w:rsidP="006B424C">
      <w:pPr>
        <w:autoSpaceDE w:val="0"/>
        <w:autoSpaceDN w:val="0"/>
        <w:adjustRightInd w:val="0"/>
        <w:rPr>
          <w:rFonts w:ascii="Verdana" w:hAnsi="Verdana"/>
          <w:b/>
          <w:bC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gridCol w:w="2105"/>
      </w:tblGrid>
      <w:tr w:rsidR="00961B4D" w:rsidRPr="00EE5DFF" w14:paraId="00A1E8D3" w14:textId="77777777" w:rsidTr="008F205E">
        <w:trPr>
          <w:trHeight w:val="870"/>
        </w:trPr>
        <w:tc>
          <w:tcPr>
            <w:tcW w:w="9953" w:type="dxa"/>
            <w:gridSpan w:val="3"/>
            <w:tcBorders>
              <w:bottom w:val="single" w:sz="4" w:space="0" w:color="auto"/>
            </w:tcBorders>
            <w:shd w:val="clear" w:color="auto" w:fill="D9D9D9"/>
            <w:vAlign w:val="center"/>
          </w:tcPr>
          <w:p w14:paraId="1F4A4E13" w14:textId="77777777" w:rsidR="00961B4D" w:rsidRPr="00EE5DFF" w:rsidRDefault="00961B4D" w:rsidP="008F205E">
            <w:pPr>
              <w:autoSpaceDE w:val="0"/>
              <w:autoSpaceDN w:val="0"/>
              <w:adjustRightInd w:val="0"/>
              <w:rPr>
                <w:rFonts w:ascii="Verdana" w:hAnsi="Verdana" w:cs="Arial"/>
                <w:b/>
                <w:bCs/>
              </w:rPr>
            </w:pPr>
            <w:r w:rsidRPr="00EE5DFF">
              <w:rPr>
                <w:rFonts w:ascii="Verdana" w:hAnsi="Verdana" w:cs="Arial"/>
                <w:b/>
                <w:bCs/>
              </w:rPr>
              <w:t>In the table below describe how to carry out the following techniques and list the hand and specialist tools used</w:t>
            </w:r>
          </w:p>
        </w:tc>
      </w:tr>
      <w:tr w:rsidR="001F2545" w:rsidRPr="00EE5DFF" w14:paraId="16F34CD7" w14:textId="77777777" w:rsidTr="008F205E">
        <w:trPr>
          <w:trHeight w:val="465"/>
        </w:trPr>
        <w:tc>
          <w:tcPr>
            <w:tcW w:w="2628" w:type="dxa"/>
            <w:tcBorders>
              <w:bottom w:val="single" w:sz="4" w:space="0" w:color="auto"/>
            </w:tcBorders>
            <w:shd w:val="clear" w:color="auto" w:fill="D9D9D9"/>
          </w:tcPr>
          <w:p w14:paraId="5E6DA9C9" w14:textId="77777777" w:rsidR="001F2545" w:rsidRPr="00EE5DFF" w:rsidRDefault="001F2545" w:rsidP="008F205E">
            <w:pPr>
              <w:autoSpaceDE w:val="0"/>
              <w:autoSpaceDN w:val="0"/>
              <w:adjustRightInd w:val="0"/>
              <w:rPr>
                <w:rFonts w:ascii="Verdana" w:hAnsi="Verdana" w:cs="Arial"/>
                <w:b/>
                <w:bCs/>
              </w:rPr>
            </w:pPr>
            <w:r w:rsidRPr="00EE5DFF">
              <w:rPr>
                <w:rFonts w:ascii="Verdana" w:hAnsi="Verdana" w:cs="Arial"/>
                <w:b/>
                <w:bCs/>
              </w:rPr>
              <w:t xml:space="preserve">Techniques </w:t>
            </w:r>
          </w:p>
        </w:tc>
        <w:tc>
          <w:tcPr>
            <w:tcW w:w="5220" w:type="dxa"/>
            <w:tcBorders>
              <w:bottom w:val="single" w:sz="4" w:space="0" w:color="auto"/>
            </w:tcBorders>
            <w:shd w:val="clear" w:color="auto" w:fill="D9D9D9"/>
          </w:tcPr>
          <w:p w14:paraId="30177AA2" w14:textId="77777777" w:rsidR="001F2545" w:rsidRPr="00EE5DFF" w:rsidRDefault="001F2545" w:rsidP="008F205E">
            <w:pPr>
              <w:autoSpaceDE w:val="0"/>
              <w:autoSpaceDN w:val="0"/>
              <w:adjustRightInd w:val="0"/>
              <w:rPr>
                <w:rFonts w:ascii="Verdana" w:hAnsi="Verdana" w:cs="Arial"/>
                <w:b/>
                <w:bCs/>
              </w:rPr>
            </w:pPr>
            <w:r w:rsidRPr="00EE5DFF">
              <w:rPr>
                <w:rFonts w:ascii="Verdana" w:hAnsi="Verdana" w:cs="Arial"/>
                <w:b/>
                <w:bCs/>
              </w:rPr>
              <w:t>Description of techniques</w:t>
            </w:r>
          </w:p>
        </w:tc>
        <w:tc>
          <w:tcPr>
            <w:tcW w:w="2105" w:type="dxa"/>
            <w:tcBorders>
              <w:bottom w:val="single" w:sz="4" w:space="0" w:color="auto"/>
            </w:tcBorders>
            <w:shd w:val="clear" w:color="auto" w:fill="D9D9D9"/>
          </w:tcPr>
          <w:p w14:paraId="0FC86C66" w14:textId="77777777" w:rsidR="001F2545" w:rsidRPr="00EE5DFF" w:rsidRDefault="001F2545" w:rsidP="008F205E">
            <w:pPr>
              <w:autoSpaceDE w:val="0"/>
              <w:autoSpaceDN w:val="0"/>
              <w:adjustRightInd w:val="0"/>
              <w:rPr>
                <w:rFonts w:ascii="Verdana" w:hAnsi="Verdana" w:cs="Arial"/>
                <w:b/>
                <w:bCs/>
              </w:rPr>
            </w:pPr>
            <w:r w:rsidRPr="00EE5DFF">
              <w:rPr>
                <w:rFonts w:ascii="Verdana" w:hAnsi="Verdana" w:cs="Arial"/>
                <w:b/>
                <w:bCs/>
              </w:rPr>
              <w:t>Tools Used</w:t>
            </w:r>
          </w:p>
        </w:tc>
      </w:tr>
      <w:tr w:rsidR="001F2545" w:rsidRPr="00EE5DFF" w14:paraId="51E82ACD" w14:textId="77777777" w:rsidTr="008F205E">
        <w:trPr>
          <w:trHeight w:val="680"/>
        </w:trPr>
        <w:tc>
          <w:tcPr>
            <w:tcW w:w="2628" w:type="dxa"/>
            <w:shd w:val="clear" w:color="auto" w:fill="auto"/>
          </w:tcPr>
          <w:p w14:paraId="0ED78809" w14:textId="77777777" w:rsidR="001F2545" w:rsidRPr="00EE5DFF" w:rsidRDefault="001F2545" w:rsidP="008F205E">
            <w:pPr>
              <w:autoSpaceDE w:val="0"/>
              <w:autoSpaceDN w:val="0"/>
              <w:adjustRightInd w:val="0"/>
              <w:rPr>
                <w:rFonts w:ascii="Verdana" w:hAnsi="Verdana" w:cs="Arial"/>
                <w:b/>
                <w:bCs/>
              </w:rPr>
            </w:pPr>
            <w:r w:rsidRPr="00EE5DFF">
              <w:rPr>
                <w:rFonts w:ascii="Verdana" w:hAnsi="Verdana" w:cs="Arial"/>
                <w:b/>
                <w:bCs/>
              </w:rPr>
              <w:t xml:space="preserve">Panel </w:t>
            </w:r>
            <w:r w:rsidR="00D54364" w:rsidRPr="00EE5DFF">
              <w:rPr>
                <w:rFonts w:ascii="Verdana" w:hAnsi="Verdana" w:cs="Arial"/>
                <w:b/>
                <w:bCs/>
              </w:rPr>
              <w:t>p</w:t>
            </w:r>
            <w:r w:rsidRPr="00EE5DFF">
              <w:rPr>
                <w:rFonts w:ascii="Verdana" w:hAnsi="Verdana" w:cs="Arial"/>
                <w:b/>
                <w:bCs/>
              </w:rPr>
              <w:t>ulling</w:t>
            </w:r>
          </w:p>
        </w:tc>
        <w:tc>
          <w:tcPr>
            <w:tcW w:w="5220" w:type="dxa"/>
            <w:shd w:val="clear" w:color="auto" w:fill="auto"/>
          </w:tcPr>
          <w:p w14:paraId="7D8A7005" w14:textId="77777777" w:rsidR="001F2545" w:rsidRPr="00EE5DFF" w:rsidRDefault="001F2545" w:rsidP="008F205E">
            <w:pPr>
              <w:autoSpaceDE w:val="0"/>
              <w:autoSpaceDN w:val="0"/>
              <w:adjustRightInd w:val="0"/>
              <w:rPr>
                <w:rFonts w:ascii="Verdana" w:hAnsi="Verdana" w:cs="Arial"/>
                <w:b/>
                <w:bCs/>
              </w:rPr>
            </w:pPr>
          </w:p>
        </w:tc>
        <w:tc>
          <w:tcPr>
            <w:tcW w:w="2105" w:type="dxa"/>
            <w:shd w:val="clear" w:color="auto" w:fill="auto"/>
          </w:tcPr>
          <w:p w14:paraId="42F87D35" w14:textId="77777777" w:rsidR="001F2545" w:rsidRPr="00EE5DFF" w:rsidRDefault="001F2545" w:rsidP="008F205E">
            <w:pPr>
              <w:autoSpaceDE w:val="0"/>
              <w:autoSpaceDN w:val="0"/>
              <w:adjustRightInd w:val="0"/>
              <w:rPr>
                <w:rFonts w:ascii="Verdana" w:hAnsi="Verdana" w:cs="Arial"/>
                <w:b/>
                <w:bCs/>
              </w:rPr>
            </w:pPr>
          </w:p>
        </w:tc>
      </w:tr>
      <w:tr w:rsidR="001F2545" w:rsidRPr="00EE5DFF" w14:paraId="04F42C8A" w14:textId="77777777" w:rsidTr="008F205E">
        <w:trPr>
          <w:trHeight w:val="680"/>
        </w:trPr>
        <w:tc>
          <w:tcPr>
            <w:tcW w:w="2628" w:type="dxa"/>
            <w:shd w:val="clear" w:color="auto" w:fill="auto"/>
          </w:tcPr>
          <w:p w14:paraId="52BEDE6D" w14:textId="77777777" w:rsidR="001F2545" w:rsidRPr="00EE5DFF" w:rsidRDefault="001F2545" w:rsidP="008F205E">
            <w:pPr>
              <w:autoSpaceDE w:val="0"/>
              <w:autoSpaceDN w:val="0"/>
              <w:adjustRightInd w:val="0"/>
              <w:rPr>
                <w:rFonts w:ascii="Verdana" w:hAnsi="Verdana" w:cs="Arial"/>
                <w:b/>
                <w:bCs/>
              </w:rPr>
            </w:pPr>
            <w:r w:rsidRPr="00EE5DFF">
              <w:rPr>
                <w:rFonts w:ascii="Verdana" w:hAnsi="Verdana" w:cs="Arial"/>
                <w:b/>
                <w:bCs/>
              </w:rPr>
              <w:t xml:space="preserve">Hot </w:t>
            </w:r>
            <w:r w:rsidR="00D54364" w:rsidRPr="00EE5DFF">
              <w:rPr>
                <w:rFonts w:ascii="Verdana" w:hAnsi="Verdana" w:cs="Arial"/>
                <w:b/>
                <w:bCs/>
              </w:rPr>
              <w:t>s</w:t>
            </w:r>
            <w:r w:rsidRPr="00EE5DFF">
              <w:rPr>
                <w:rFonts w:ascii="Verdana" w:hAnsi="Verdana" w:cs="Arial"/>
                <w:b/>
                <w:bCs/>
              </w:rPr>
              <w:t>hrinking</w:t>
            </w:r>
          </w:p>
        </w:tc>
        <w:tc>
          <w:tcPr>
            <w:tcW w:w="5220" w:type="dxa"/>
            <w:shd w:val="clear" w:color="auto" w:fill="auto"/>
          </w:tcPr>
          <w:p w14:paraId="7F67E146" w14:textId="77777777" w:rsidR="001F2545" w:rsidRPr="00EE5DFF" w:rsidRDefault="001F2545" w:rsidP="008F205E">
            <w:pPr>
              <w:autoSpaceDE w:val="0"/>
              <w:autoSpaceDN w:val="0"/>
              <w:adjustRightInd w:val="0"/>
              <w:rPr>
                <w:rFonts w:ascii="Verdana" w:hAnsi="Verdana" w:cs="Arial"/>
                <w:b/>
                <w:bCs/>
              </w:rPr>
            </w:pPr>
          </w:p>
        </w:tc>
        <w:tc>
          <w:tcPr>
            <w:tcW w:w="2105" w:type="dxa"/>
            <w:shd w:val="clear" w:color="auto" w:fill="auto"/>
          </w:tcPr>
          <w:p w14:paraId="4F3A26ED" w14:textId="77777777" w:rsidR="001F2545" w:rsidRPr="00EE5DFF" w:rsidRDefault="001F2545" w:rsidP="008F205E">
            <w:pPr>
              <w:autoSpaceDE w:val="0"/>
              <w:autoSpaceDN w:val="0"/>
              <w:adjustRightInd w:val="0"/>
              <w:rPr>
                <w:rFonts w:ascii="Verdana" w:hAnsi="Verdana" w:cs="Arial"/>
                <w:b/>
                <w:bCs/>
              </w:rPr>
            </w:pPr>
          </w:p>
        </w:tc>
      </w:tr>
      <w:tr w:rsidR="001F2545" w:rsidRPr="00EE5DFF" w14:paraId="14607897" w14:textId="77777777" w:rsidTr="008F205E">
        <w:trPr>
          <w:trHeight w:val="680"/>
        </w:trPr>
        <w:tc>
          <w:tcPr>
            <w:tcW w:w="2628" w:type="dxa"/>
            <w:shd w:val="clear" w:color="auto" w:fill="auto"/>
          </w:tcPr>
          <w:p w14:paraId="265D66D4" w14:textId="77777777" w:rsidR="001F2545" w:rsidRPr="00EE5DFF" w:rsidRDefault="001F2545" w:rsidP="008F205E">
            <w:pPr>
              <w:autoSpaceDE w:val="0"/>
              <w:autoSpaceDN w:val="0"/>
              <w:adjustRightInd w:val="0"/>
              <w:rPr>
                <w:rFonts w:ascii="Verdana" w:hAnsi="Verdana" w:cs="Arial"/>
                <w:b/>
                <w:bCs/>
              </w:rPr>
            </w:pPr>
            <w:r w:rsidRPr="00EE5DFF">
              <w:rPr>
                <w:rFonts w:ascii="Verdana" w:hAnsi="Verdana" w:cs="Arial"/>
                <w:b/>
                <w:bCs/>
              </w:rPr>
              <w:t xml:space="preserve">Direct </w:t>
            </w:r>
            <w:r w:rsidR="00D54364" w:rsidRPr="00EE5DFF">
              <w:rPr>
                <w:rFonts w:ascii="Verdana" w:hAnsi="Verdana" w:cs="Arial"/>
                <w:b/>
                <w:bCs/>
              </w:rPr>
              <w:t>h</w:t>
            </w:r>
            <w:r w:rsidRPr="00EE5DFF">
              <w:rPr>
                <w:rFonts w:ascii="Verdana" w:hAnsi="Verdana" w:cs="Arial"/>
                <w:b/>
                <w:bCs/>
              </w:rPr>
              <w:t>ammering</w:t>
            </w:r>
          </w:p>
        </w:tc>
        <w:tc>
          <w:tcPr>
            <w:tcW w:w="5220" w:type="dxa"/>
            <w:shd w:val="clear" w:color="auto" w:fill="auto"/>
          </w:tcPr>
          <w:p w14:paraId="683E8B6F" w14:textId="77777777" w:rsidR="001F2545" w:rsidRPr="00EE5DFF" w:rsidRDefault="001F2545" w:rsidP="008F205E">
            <w:pPr>
              <w:autoSpaceDE w:val="0"/>
              <w:autoSpaceDN w:val="0"/>
              <w:adjustRightInd w:val="0"/>
              <w:rPr>
                <w:rFonts w:ascii="Verdana" w:hAnsi="Verdana" w:cs="Arial"/>
                <w:b/>
                <w:bCs/>
              </w:rPr>
            </w:pPr>
          </w:p>
        </w:tc>
        <w:tc>
          <w:tcPr>
            <w:tcW w:w="2105" w:type="dxa"/>
            <w:shd w:val="clear" w:color="auto" w:fill="auto"/>
          </w:tcPr>
          <w:p w14:paraId="427818E9" w14:textId="77777777" w:rsidR="001F2545" w:rsidRPr="00EE5DFF" w:rsidRDefault="001F2545" w:rsidP="008F205E">
            <w:pPr>
              <w:autoSpaceDE w:val="0"/>
              <w:autoSpaceDN w:val="0"/>
              <w:adjustRightInd w:val="0"/>
              <w:rPr>
                <w:rFonts w:ascii="Verdana" w:hAnsi="Verdana" w:cs="Arial"/>
                <w:b/>
                <w:bCs/>
              </w:rPr>
            </w:pPr>
          </w:p>
        </w:tc>
      </w:tr>
      <w:tr w:rsidR="001F2545" w:rsidRPr="00EE5DFF" w14:paraId="2A0414BF" w14:textId="77777777" w:rsidTr="008F205E">
        <w:trPr>
          <w:trHeight w:val="680"/>
        </w:trPr>
        <w:tc>
          <w:tcPr>
            <w:tcW w:w="2628" w:type="dxa"/>
            <w:shd w:val="clear" w:color="auto" w:fill="auto"/>
          </w:tcPr>
          <w:p w14:paraId="53FEF971" w14:textId="77777777" w:rsidR="001F2545" w:rsidRPr="00EE5DFF" w:rsidRDefault="001F2545" w:rsidP="008F205E">
            <w:pPr>
              <w:autoSpaceDE w:val="0"/>
              <w:autoSpaceDN w:val="0"/>
              <w:adjustRightInd w:val="0"/>
              <w:rPr>
                <w:rFonts w:ascii="Verdana" w:hAnsi="Verdana" w:cs="Arial"/>
                <w:b/>
                <w:bCs/>
              </w:rPr>
            </w:pPr>
            <w:r w:rsidRPr="00EE5DFF">
              <w:rPr>
                <w:rFonts w:ascii="Verdana" w:hAnsi="Verdana" w:cs="Arial"/>
                <w:b/>
                <w:bCs/>
              </w:rPr>
              <w:t xml:space="preserve">Indirect </w:t>
            </w:r>
            <w:r w:rsidR="00D54364" w:rsidRPr="00EE5DFF">
              <w:rPr>
                <w:rFonts w:ascii="Verdana" w:hAnsi="Verdana" w:cs="Arial"/>
                <w:b/>
                <w:bCs/>
              </w:rPr>
              <w:t>h</w:t>
            </w:r>
            <w:r w:rsidRPr="00EE5DFF">
              <w:rPr>
                <w:rFonts w:ascii="Verdana" w:hAnsi="Verdana" w:cs="Arial"/>
                <w:b/>
                <w:bCs/>
              </w:rPr>
              <w:t>ammering</w:t>
            </w:r>
          </w:p>
        </w:tc>
        <w:tc>
          <w:tcPr>
            <w:tcW w:w="5220" w:type="dxa"/>
            <w:shd w:val="clear" w:color="auto" w:fill="auto"/>
          </w:tcPr>
          <w:p w14:paraId="77B453EA" w14:textId="77777777" w:rsidR="001F2545" w:rsidRPr="00EE5DFF" w:rsidRDefault="001F2545" w:rsidP="008F205E">
            <w:pPr>
              <w:autoSpaceDE w:val="0"/>
              <w:autoSpaceDN w:val="0"/>
              <w:adjustRightInd w:val="0"/>
              <w:rPr>
                <w:rFonts w:ascii="Verdana" w:hAnsi="Verdana" w:cs="Arial"/>
                <w:b/>
                <w:bCs/>
              </w:rPr>
            </w:pPr>
          </w:p>
        </w:tc>
        <w:tc>
          <w:tcPr>
            <w:tcW w:w="2105" w:type="dxa"/>
            <w:shd w:val="clear" w:color="auto" w:fill="auto"/>
          </w:tcPr>
          <w:p w14:paraId="5C043F7A" w14:textId="77777777" w:rsidR="001F2545" w:rsidRPr="00EE5DFF" w:rsidRDefault="001F2545" w:rsidP="008F205E">
            <w:pPr>
              <w:autoSpaceDE w:val="0"/>
              <w:autoSpaceDN w:val="0"/>
              <w:adjustRightInd w:val="0"/>
              <w:rPr>
                <w:rFonts w:ascii="Verdana" w:hAnsi="Verdana" w:cs="Arial"/>
                <w:b/>
                <w:bCs/>
              </w:rPr>
            </w:pPr>
          </w:p>
        </w:tc>
      </w:tr>
    </w:tbl>
    <w:p w14:paraId="799CACAA" w14:textId="77777777" w:rsidR="00961B4D" w:rsidRDefault="00961B4D" w:rsidP="006B424C">
      <w:pPr>
        <w:autoSpaceDE w:val="0"/>
        <w:autoSpaceDN w:val="0"/>
        <w:adjustRightInd w:val="0"/>
        <w:rPr>
          <w:b/>
          <w:bCs/>
        </w:rPr>
      </w:pPr>
    </w:p>
    <w:p w14:paraId="0A98E854" w14:textId="77777777" w:rsidR="00961B4D" w:rsidRDefault="00961B4D" w:rsidP="006B424C">
      <w:pPr>
        <w:autoSpaceDE w:val="0"/>
        <w:autoSpaceDN w:val="0"/>
        <w:adjustRightInd w:val="0"/>
        <w:rPr>
          <w:b/>
          <w:bCs/>
        </w:rPr>
      </w:pPr>
    </w:p>
    <w:p w14:paraId="271587A7" w14:textId="77777777" w:rsidR="00961B4D" w:rsidRDefault="00961B4D"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055"/>
      </w:tblGrid>
      <w:tr w:rsidR="00961B4D" w:rsidRPr="00EE5DFF" w14:paraId="68DE4994" w14:textId="77777777" w:rsidTr="000D1759">
        <w:tc>
          <w:tcPr>
            <w:tcW w:w="4802" w:type="dxa"/>
            <w:shd w:val="clear" w:color="auto" w:fill="auto"/>
          </w:tcPr>
          <w:p w14:paraId="0001E0CC" w14:textId="77777777" w:rsidR="00961B4D" w:rsidRPr="00EE5DFF" w:rsidRDefault="00961B4D" w:rsidP="000D1759">
            <w:pPr>
              <w:rPr>
                <w:rFonts w:ascii="Verdana" w:hAnsi="Verdana" w:cs="Arial"/>
                <w:b/>
              </w:rPr>
            </w:pPr>
            <w:r w:rsidRPr="00EE5DFF">
              <w:rPr>
                <w:rFonts w:ascii="Verdana" w:hAnsi="Verdana" w:cs="Arial"/>
                <w:b/>
              </w:rPr>
              <w:lastRenderedPageBreak/>
              <w:t>Task 4 - Reshaping filler materials and plastics</w:t>
            </w:r>
          </w:p>
        </w:tc>
        <w:tc>
          <w:tcPr>
            <w:tcW w:w="5171" w:type="dxa"/>
            <w:shd w:val="clear" w:color="auto" w:fill="auto"/>
          </w:tcPr>
          <w:p w14:paraId="63199E64" w14:textId="77777777" w:rsidR="00961B4D" w:rsidRPr="00EE5DFF" w:rsidRDefault="00961B4D" w:rsidP="000D1759">
            <w:pPr>
              <w:rPr>
                <w:rFonts w:ascii="Verdana" w:hAnsi="Verdana" w:cs="Arial"/>
                <w:b/>
              </w:rPr>
            </w:pPr>
            <w:r w:rsidRPr="00EE5DFF">
              <w:rPr>
                <w:rFonts w:ascii="Verdana" w:hAnsi="Verdana" w:cs="Arial"/>
                <w:b/>
              </w:rPr>
              <w:t>Assessment Criteria 2.3, 2.4, 2.5, 2.6, 3.4, 3.5, 3.6, 3.7, 3.9</w:t>
            </w:r>
          </w:p>
        </w:tc>
      </w:tr>
    </w:tbl>
    <w:p w14:paraId="32B9A602" w14:textId="77777777" w:rsidR="003E0FD3" w:rsidRPr="00EE5DFF" w:rsidRDefault="003E0FD3" w:rsidP="00566A9F">
      <w:pPr>
        <w:rPr>
          <w:rFonts w:ascii="Verdana" w:hAnsi="Verdana" w:cs="Arial"/>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1980"/>
        <w:gridCol w:w="1768"/>
        <w:gridCol w:w="2359"/>
      </w:tblGrid>
      <w:tr w:rsidR="00961B4D" w:rsidRPr="00EE5DFF" w14:paraId="1C359A83" w14:textId="77777777" w:rsidTr="008F205E">
        <w:trPr>
          <w:trHeight w:val="888"/>
        </w:trPr>
        <w:tc>
          <w:tcPr>
            <w:tcW w:w="9995" w:type="dxa"/>
            <w:gridSpan w:val="5"/>
            <w:shd w:val="clear" w:color="auto" w:fill="D9D9D9"/>
            <w:vAlign w:val="center"/>
          </w:tcPr>
          <w:p w14:paraId="17225C24" w14:textId="77777777" w:rsidR="00961B4D" w:rsidRPr="00EE5DFF" w:rsidRDefault="00961B4D" w:rsidP="00961B4D">
            <w:pPr>
              <w:rPr>
                <w:rFonts w:ascii="Verdana" w:hAnsi="Verdana" w:cs="Arial"/>
                <w:b/>
              </w:rPr>
            </w:pPr>
            <w:r w:rsidRPr="00EE5DFF">
              <w:rPr>
                <w:rFonts w:ascii="Verdana" w:hAnsi="Verdana" w:cs="Arial"/>
                <w:b/>
              </w:rPr>
              <w:t>Complete the below table to identify a range of filling materials, their properties and processes used in minor repairs</w:t>
            </w:r>
          </w:p>
        </w:tc>
      </w:tr>
      <w:tr w:rsidR="00A1594A" w:rsidRPr="00EE5DFF" w14:paraId="4D464771" w14:textId="77777777" w:rsidTr="008F205E">
        <w:tc>
          <w:tcPr>
            <w:tcW w:w="2268" w:type="dxa"/>
            <w:shd w:val="clear" w:color="auto" w:fill="D9D9D9"/>
          </w:tcPr>
          <w:p w14:paraId="4F75475D" w14:textId="77777777" w:rsidR="00A1594A" w:rsidRPr="00EE5DFF" w:rsidRDefault="00A1594A" w:rsidP="008F205E">
            <w:pPr>
              <w:autoSpaceDE w:val="0"/>
              <w:autoSpaceDN w:val="0"/>
              <w:adjustRightInd w:val="0"/>
              <w:rPr>
                <w:rFonts w:ascii="Verdana" w:hAnsi="Verdana" w:cs="Arial"/>
                <w:b/>
                <w:bCs/>
              </w:rPr>
            </w:pPr>
            <w:r w:rsidRPr="00EE5DFF">
              <w:rPr>
                <w:rFonts w:ascii="Verdana" w:hAnsi="Verdana" w:cs="Arial"/>
                <w:b/>
                <w:bCs/>
              </w:rPr>
              <w:t>Type of Filling Materials</w:t>
            </w:r>
          </w:p>
        </w:tc>
        <w:tc>
          <w:tcPr>
            <w:tcW w:w="1620" w:type="dxa"/>
            <w:shd w:val="clear" w:color="auto" w:fill="D9D9D9"/>
          </w:tcPr>
          <w:p w14:paraId="613FA854" w14:textId="77777777" w:rsidR="00A1594A" w:rsidRPr="00EE5DFF" w:rsidRDefault="00A1594A" w:rsidP="008F205E">
            <w:pPr>
              <w:autoSpaceDE w:val="0"/>
              <w:autoSpaceDN w:val="0"/>
              <w:adjustRightInd w:val="0"/>
              <w:rPr>
                <w:rFonts w:ascii="Verdana" w:hAnsi="Verdana" w:cs="Arial"/>
                <w:b/>
                <w:bCs/>
              </w:rPr>
            </w:pPr>
            <w:r w:rsidRPr="00EE5DFF">
              <w:rPr>
                <w:rFonts w:ascii="Verdana" w:hAnsi="Verdana" w:cs="Arial"/>
                <w:b/>
                <w:bCs/>
              </w:rPr>
              <w:t>Properties of Filler</w:t>
            </w:r>
          </w:p>
        </w:tc>
        <w:tc>
          <w:tcPr>
            <w:tcW w:w="1980" w:type="dxa"/>
            <w:tcBorders>
              <w:bottom w:val="single" w:sz="4" w:space="0" w:color="auto"/>
            </w:tcBorders>
            <w:shd w:val="clear" w:color="auto" w:fill="D9D9D9"/>
          </w:tcPr>
          <w:p w14:paraId="62298DC8" w14:textId="77777777" w:rsidR="00A1594A" w:rsidRPr="00EE5DFF" w:rsidRDefault="00A1594A" w:rsidP="008F205E">
            <w:pPr>
              <w:autoSpaceDE w:val="0"/>
              <w:autoSpaceDN w:val="0"/>
              <w:adjustRightInd w:val="0"/>
              <w:rPr>
                <w:rFonts w:ascii="Verdana" w:hAnsi="Verdana" w:cs="Arial"/>
                <w:b/>
                <w:bCs/>
              </w:rPr>
            </w:pPr>
            <w:r w:rsidRPr="00EE5DFF">
              <w:rPr>
                <w:rFonts w:ascii="Verdana" w:hAnsi="Verdana" w:cs="Arial"/>
                <w:b/>
                <w:bCs/>
              </w:rPr>
              <w:t>Safe Use of Filler</w:t>
            </w:r>
          </w:p>
        </w:tc>
        <w:tc>
          <w:tcPr>
            <w:tcW w:w="1768" w:type="dxa"/>
            <w:tcBorders>
              <w:bottom w:val="single" w:sz="4" w:space="0" w:color="auto"/>
            </w:tcBorders>
            <w:shd w:val="clear" w:color="auto" w:fill="D9D9D9"/>
          </w:tcPr>
          <w:p w14:paraId="6F3127BE" w14:textId="77777777" w:rsidR="00A1594A" w:rsidRPr="00EE5DFF" w:rsidRDefault="00A1594A" w:rsidP="008F205E">
            <w:pPr>
              <w:autoSpaceDE w:val="0"/>
              <w:autoSpaceDN w:val="0"/>
              <w:adjustRightInd w:val="0"/>
              <w:rPr>
                <w:rFonts w:ascii="Verdana" w:hAnsi="Verdana" w:cs="Arial"/>
                <w:b/>
                <w:bCs/>
              </w:rPr>
            </w:pPr>
            <w:r w:rsidRPr="00EE5DFF">
              <w:rPr>
                <w:rFonts w:ascii="Verdana" w:hAnsi="Verdana" w:cs="Arial"/>
                <w:b/>
                <w:bCs/>
              </w:rPr>
              <w:t>Filler to Hardener Mixing Ratio</w:t>
            </w:r>
          </w:p>
        </w:tc>
        <w:tc>
          <w:tcPr>
            <w:tcW w:w="2359" w:type="dxa"/>
            <w:tcBorders>
              <w:bottom w:val="single" w:sz="4" w:space="0" w:color="auto"/>
            </w:tcBorders>
            <w:shd w:val="clear" w:color="auto" w:fill="D9D9D9"/>
          </w:tcPr>
          <w:p w14:paraId="4BCE880D" w14:textId="77777777" w:rsidR="00A1594A" w:rsidRPr="00EE5DFF" w:rsidRDefault="00A1594A" w:rsidP="008F205E">
            <w:pPr>
              <w:autoSpaceDE w:val="0"/>
              <w:autoSpaceDN w:val="0"/>
              <w:adjustRightInd w:val="0"/>
              <w:rPr>
                <w:rFonts w:ascii="Verdana" w:hAnsi="Verdana" w:cs="Arial"/>
                <w:b/>
                <w:bCs/>
              </w:rPr>
            </w:pPr>
            <w:r w:rsidRPr="00EE5DFF">
              <w:rPr>
                <w:rFonts w:ascii="Verdana" w:hAnsi="Verdana" w:cs="Arial"/>
                <w:b/>
                <w:bCs/>
              </w:rPr>
              <w:t>Type and Grade of Abrasives</w:t>
            </w:r>
          </w:p>
        </w:tc>
      </w:tr>
      <w:tr w:rsidR="00A1594A" w:rsidRPr="00EE5DFF" w14:paraId="79A0513A" w14:textId="77777777" w:rsidTr="008F205E">
        <w:trPr>
          <w:trHeight w:val="567"/>
        </w:trPr>
        <w:tc>
          <w:tcPr>
            <w:tcW w:w="2268" w:type="dxa"/>
            <w:shd w:val="clear" w:color="auto" w:fill="auto"/>
            <w:vAlign w:val="center"/>
          </w:tcPr>
          <w:p w14:paraId="1C2FA966" w14:textId="77777777" w:rsidR="00A1594A" w:rsidRPr="00EE5DFF" w:rsidRDefault="00A1594A" w:rsidP="008F205E">
            <w:pPr>
              <w:autoSpaceDE w:val="0"/>
              <w:autoSpaceDN w:val="0"/>
              <w:adjustRightInd w:val="0"/>
              <w:rPr>
                <w:rFonts w:ascii="Verdana" w:hAnsi="Verdana" w:cs="Arial"/>
                <w:b/>
                <w:bCs/>
              </w:rPr>
            </w:pPr>
          </w:p>
        </w:tc>
        <w:tc>
          <w:tcPr>
            <w:tcW w:w="1620" w:type="dxa"/>
            <w:shd w:val="clear" w:color="auto" w:fill="auto"/>
          </w:tcPr>
          <w:p w14:paraId="6B825E62" w14:textId="77777777" w:rsidR="00A1594A" w:rsidRPr="00EE5DFF" w:rsidRDefault="00A1594A" w:rsidP="008F205E">
            <w:pPr>
              <w:autoSpaceDE w:val="0"/>
              <w:autoSpaceDN w:val="0"/>
              <w:adjustRightInd w:val="0"/>
              <w:rPr>
                <w:rFonts w:ascii="Verdana" w:hAnsi="Verdana"/>
                <w:b/>
                <w:bCs/>
              </w:rPr>
            </w:pPr>
          </w:p>
        </w:tc>
        <w:tc>
          <w:tcPr>
            <w:tcW w:w="1980" w:type="dxa"/>
            <w:shd w:val="clear" w:color="auto" w:fill="auto"/>
          </w:tcPr>
          <w:p w14:paraId="036BB584" w14:textId="77777777" w:rsidR="00A1594A" w:rsidRPr="00EE5DFF" w:rsidRDefault="00A1594A" w:rsidP="008F205E">
            <w:pPr>
              <w:autoSpaceDE w:val="0"/>
              <w:autoSpaceDN w:val="0"/>
              <w:adjustRightInd w:val="0"/>
              <w:rPr>
                <w:rFonts w:ascii="Verdana" w:hAnsi="Verdana"/>
                <w:b/>
                <w:bCs/>
              </w:rPr>
            </w:pPr>
          </w:p>
        </w:tc>
        <w:tc>
          <w:tcPr>
            <w:tcW w:w="1768" w:type="dxa"/>
            <w:shd w:val="clear" w:color="auto" w:fill="auto"/>
          </w:tcPr>
          <w:p w14:paraId="561F293F" w14:textId="77777777" w:rsidR="00A1594A" w:rsidRPr="00EE5DFF" w:rsidRDefault="00A1594A" w:rsidP="008F205E">
            <w:pPr>
              <w:autoSpaceDE w:val="0"/>
              <w:autoSpaceDN w:val="0"/>
              <w:adjustRightInd w:val="0"/>
              <w:rPr>
                <w:rFonts w:ascii="Verdana" w:hAnsi="Verdana"/>
                <w:b/>
                <w:bCs/>
              </w:rPr>
            </w:pPr>
          </w:p>
        </w:tc>
        <w:tc>
          <w:tcPr>
            <w:tcW w:w="2359" w:type="dxa"/>
            <w:shd w:val="clear" w:color="auto" w:fill="auto"/>
          </w:tcPr>
          <w:p w14:paraId="047E3ABF" w14:textId="77777777" w:rsidR="00A1594A" w:rsidRPr="00EE5DFF" w:rsidRDefault="00A1594A" w:rsidP="008F205E">
            <w:pPr>
              <w:autoSpaceDE w:val="0"/>
              <w:autoSpaceDN w:val="0"/>
              <w:adjustRightInd w:val="0"/>
              <w:rPr>
                <w:rFonts w:ascii="Verdana" w:hAnsi="Verdana"/>
                <w:b/>
                <w:bCs/>
              </w:rPr>
            </w:pPr>
          </w:p>
        </w:tc>
      </w:tr>
      <w:tr w:rsidR="00A1594A" w:rsidRPr="00EE5DFF" w14:paraId="46919D4A" w14:textId="77777777" w:rsidTr="008F205E">
        <w:trPr>
          <w:trHeight w:val="567"/>
        </w:trPr>
        <w:tc>
          <w:tcPr>
            <w:tcW w:w="2268" w:type="dxa"/>
            <w:shd w:val="clear" w:color="auto" w:fill="auto"/>
            <w:vAlign w:val="center"/>
          </w:tcPr>
          <w:p w14:paraId="165925D8" w14:textId="77777777" w:rsidR="00A1594A" w:rsidRPr="00EE5DFF" w:rsidRDefault="00A1594A" w:rsidP="008F205E">
            <w:pPr>
              <w:autoSpaceDE w:val="0"/>
              <w:autoSpaceDN w:val="0"/>
              <w:adjustRightInd w:val="0"/>
              <w:rPr>
                <w:rFonts w:ascii="Verdana" w:hAnsi="Verdana" w:cs="Arial"/>
                <w:color w:val="0000FF"/>
                <w:bdr w:val="single" w:sz="6" w:space="0" w:color="BABABA" w:frame="1"/>
                <w:shd w:val="clear" w:color="auto" w:fill="FFFFFF"/>
                <w:lang w:val="en"/>
              </w:rPr>
            </w:pPr>
          </w:p>
        </w:tc>
        <w:tc>
          <w:tcPr>
            <w:tcW w:w="1620" w:type="dxa"/>
            <w:shd w:val="clear" w:color="auto" w:fill="auto"/>
          </w:tcPr>
          <w:p w14:paraId="750D8809" w14:textId="77777777" w:rsidR="00A1594A" w:rsidRPr="00EE5DFF" w:rsidRDefault="00A1594A" w:rsidP="008F205E">
            <w:pPr>
              <w:autoSpaceDE w:val="0"/>
              <w:autoSpaceDN w:val="0"/>
              <w:adjustRightInd w:val="0"/>
              <w:rPr>
                <w:rFonts w:ascii="Verdana" w:hAnsi="Verdana"/>
                <w:b/>
                <w:bCs/>
              </w:rPr>
            </w:pPr>
          </w:p>
        </w:tc>
        <w:tc>
          <w:tcPr>
            <w:tcW w:w="1980" w:type="dxa"/>
            <w:shd w:val="clear" w:color="auto" w:fill="auto"/>
          </w:tcPr>
          <w:p w14:paraId="2328C6CB" w14:textId="77777777" w:rsidR="00A1594A" w:rsidRPr="00EE5DFF" w:rsidRDefault="00A1594A" w:rsidP="008F205E">
            <w:pPr>
              <w:autoSpaceDE w:val="0"/>
              <w:autoSpaceDN w:val="0"/>
              <w:adjustRightInd w:val="0"/>
              <w:rPr>
                <w:rFonts w:ascii="Verdana" w:hAnsi="Verdana"/>
                <w:b/>
                <w:bCs/>
              </w:rPr>
            </w:pPr>
          </w:p>
        </w:tc>
        <w:tc>
          <w:tcPr>
            <w:tcW w:w="1768" w:type="dxa"/>
            <w:shd w:val="clear" w:color="auto" w:fill="auto"/>
          </w:tcPr>
          <w:p w14:paraId="6E5F2798" w14:textId="77777777" w:rsidR="00A1594A" w:rsidRPr="00EE5DFF" w:rsidRDefault="00A1594A" w:rsidP="008F205E">
            <w:pPr>
              <w:autoSpaceDE w:val="0"/>
              <w:autoSpaceDN w:val="0"/>
              <w:adjustRightInd w:val="0"/>
              <w:rPr>
                <w:rFonts w:ascii="Verdana" w:hAnsi="Verdana"/>
                <w:b/>
                <w:bCs/>
              </w:rPr>
            </w:pPr>
          </w:p>
        </w:tc>
        <w:tc>
          <w:tcPr>
            <w:tcW w:w="2359" w:type="dxa"/>
            <w:shd w:val="clear" w:color="auto" w:fill="auto"/>
          </w:tcPr>
          <w:p w14:paraId="537EE7DB" w14:textId="77777777" w:rsidR="00A1594A" w:rsidRPr="00EE5DFF" w:rsidRDefault="00A1594A" w:rsidP="008F205E">
            <w:pPr>
              <w:autoSpaceDE w:val="0"/>
              <w:autoSpaceDN w:val="0"/>
              <w:adjustRightInd w:val="0"/>
              <w:rPr>
                <w:rFonts w:ascii="Verdana" w:hAnsi="Verdana"/>
                <w:b/>
                <w:bCs/>
              </w:rPr>
            </w:pPr>
          </w:p>
        </w:tc>
      </w:tr>
      <w:tr w:rsidR="00A1594A" w:rsidRPr="00EE5DFF" w14:paraId="00B0A66C" w14:textId="77777777" w:rsidTr="008F205E">
        <w:trPr>
          <w:trHeight w:val="567"/>
        </w:trPr>
        <w:tc>
          <w:tcPr>
            <w:tcW w:w="2268" w:type="dxa"/>
            <w:shd w:val="clear" w:color="auto" w:fill="auto"/>
            <w:vAlign w:val="center"/>
          </w:tcPr>
          <w:p w14:paraId="5B4C0CD4" w14:textId="77777777" w:rsidR="00A1594A" w:rsidRPr="00EE5DFF" w:rsidRDefault="00A1594A" w:rsidP="008F205E">
            <w:pPr>
              <w:autoSpaceDE w:val="0"/>
              <w:autoSpaceDN w:val="0"/>
              <w:adjustRightInd w:val="0"/>
              <w:rPr>
                <w:rFonts w:ascii="Verdana" w:hAnsi="Verdana" w:cs="Arial"/>
                <w:color w:val="0000FF"/>
                <w:bdr w:val="single" w:sz="6" w:space="0" w:color="BABABA" w:frame="1"/>
                <w:shd w:val="clear" w:color="auto" w:fill="FFFFFF"/>
                <w:lang w:val="en"/>
              </w:rPr>
            </w:pPr>
          </w:p>
        </w:tc>
        <w:tc>
          <w:tcPr>
            <w:tcW w:w="1620" w:type="dxa"/>
            <w:shd w:val="clear" w:color="auto" w:fill="auto"/>
          </w:tcPr>
          <w:p w14:paraId="0F94FEE7" w14:textId="77777777" w:rsidR="00A1594A" w:rsidRPr="00EE5DFF" w:rsidRDefault="00A1594A" w:rsidP="008F205E">
            <w:pPr>
              <w:autoSpaceDE w:val="0"/>
              <w:autoSpaceDN w:val="0"/>
              <w:adjustRightInd w:val="0"/>
              <w:rPr>
                <w:rFonts w:ascii="Verdana" w:hAnsi="Verdana"/>
                <w:b/>
                <w:bCs/>
              </w:rPr>
            </w:pPr>
          </w:p>
        </w:tc>
        <w:tc>
          <w:tcPr>
            <w:tcW w:w="1980" w:type="dxa"/>
            <w:shd w:val="clear" w:color="auto" w:fill="auto"/>
          </w:tcPr>
          <w:p w14:paraId="6203AE3F" w14:textId="77777777" w:rsidR="00A1594A" w:rsidRPr="00EE5DFF" w:rsidRDefault="00A1594A" w:rsidP="008F205E">
            <w:pPr>
              <w:autoSpaceDE w:val="0"/>
              <w:autoSpaceDN w:val="0"/>
              <w:adjustRightInd w:val="0"/>
              <w:rPr>
                <w:rFonts w:ascii="Verdana" w:hAnsi="Verdana"/>
                <w:b/>
                <w:bCs/>
              </w:rPr>
            </w:pPr>
          </w:p>
        </w:tc>
        <w:tc>
          <w:tcPr>
            <w:tcW w:w="1768" w:type="dxa"/>
            <w:shd w:val="clear" w:color="auto" w:fill="auto"/>
          </w:tcPr>
          <w:p w14:paraId="424087EB" w14:textId="77777777" w:rsidR="00A1594A" w:rsidRPr="00EE5DFF" w:rsidRDefault="00A1594A" w:rsidP="008F205E">
            <w:pPr>
              <w:autoSpaceDE w:val="0"/>
              <w:autoSpaceDN w:val="0"/>
              <w:adjustRightInd w:val="0"/>
              <w:rPr>
                <w:rFonts w:ascii="Verdana" w:hAnsi="Verdana"/>
                <w:b/>
                <w:bCs/>
              </w:rPr>
            </w:pPr>
          </w:p>
        </w:tc>
        <w:tc>
          <w:tcPr>
            <w:tcW w:w="2359" w:type="dxa"/>
            <w:shd w:val="clear" w:color="auto" w:fill="auto"/>
          </w:tcPr>
          <w:p w14:paraId="40AB24D4" w14:textId="77777777" w:rsidR="00A1594A" w:rsidRPr="00EE5DFF" w:rsidRDefault="00A1594A" w:rsidP="008F205E">
            <w:pPr>
              <w:autoSpaceDE w:val="0"/>
              <w:autoSpaceDN w:val="0"/>
              <w:adjustRightInd w:val="0"/>
              <w:rPr>
                <w:rFonts w:ascii="Verdana" w:hAnsi="Verdana"/>
                <w:b/>
                <w:bCs/>
              </w:rPr>
            </w:pPr>
          </w:p>
        </w:tc>
      </w:tr>
      <w:tr w:rsidR="00A1594A" w:rsidRPr="00EE5DFF" w14:paraId="28FF3CED" w14:textId="77777777" w:rsidTr="008F205E">
        <w:trPr>
          <w:trHeight w:val="567"/>
        </w:trPr>
        <w:tc>
          <w:tcPr>
            <w:tcW w:w="2268" w:type="dxa"/>
            <w:shd w:val="clear" w:color="auto" w:fill="auto"/>
            <w:vAlign w:val="center"/>
          </w:tcPr>
          <w:p w14:paraId="13ED22B4" w14:textId="77777777" w:rsidR="00A1594A" w:rsidRPr="00EE5DFF" w:rsidRDefault="00A1594A" w:rsidP="008F205E">
            <w:pPr>
              <w:autoSpaceDE w:val="0"/>
              <w:autoSpaceDN w:val="0"/>
              <w:adjustRightInd w:val="0"/>
              <w:rPr>
                <w:rFonts w:ascii="Verdana" w:hAnsi="Verdana" w:cs="Arial"/>
                <w:color w:val="0000FF"/>
                <w:bdr w:val="single" w:sz="6" w:space="0" w:color="BABABA" w:frame="1"/>
                <w:shd w:val="clear" w:color="auto" w:fill="FFFFFF"/>
                <w:lang w:val="en"/>
              </w:rPr>
            </w:pPr>
          </w:p>
        </w:tc>
        <w:tc>
          <w:tcPr>
            <w:tcW w:w="1620" w:type="dxa"/>
            <w:shd w:val="clear" w:color="auto" w:fill="auto"/>
          </w:tcPr>
          <w:p w14:paraId="0B58FFFA" w14:textId="77777777" w:rsidR="00A1594A" w:rsidRPr="00EE5DFF" w:rsidRDefault="00A1594A" w:rsidP="008F205E">
            <w:pPr>
              <w:autoSpaceDE w:val="0"/>
              <w:autoSpaceDN w:val="0"/>
              <w:adjustRightInd w:val="0"/>
              <w:rPr>
                <w:rFonts w:ascii="Verdana" w:hAnsi="Verdana"/>
                <w:b/>
                <w:bCs/>
              </w:rPr>
            </w:pPr>
          </w:p>
        </w:tc>
        <w:tc>
          <w:tcPr>
            <w:tcW w:w="1980" w:type="dxa"/>
            <w:shd w:val="clear" w:color="auto" w:fill="auto"/>
          </w:tcPr>
          <w:p w14:paraId="7060DBB8" w14:textId="77777777" w:rsidR="00A1594A" w:rsidRPr="00EE5DFF" w:rsidRDefault="00A1594A" w:rsidP="008F205E">
            <w:pPr>
              <w:autoSpaceDE w:val="0"/>
              <w:autoSpaceDN w:val="0"/>
              <w:adjustRightInd w:val="0"/>
              <w:rPr>
                <w:rFonts w:ascii="Verdana" w:hAnsi="Verdana"/>
                <w:b/>
                <w:bCs/>
              </w:rPr>
            </w:pPr>
          </w:p>
        </w:tc>
        <w:tc>
          <w:tcPr>
            <w:tcW w:w="1768" w:type="dxa"/>
            <w:shd w:val="clear" w:color="auto" w:fill="auto"/>
          </w:tcPr>
          <w:p w14:paraId="4EDA0563" w14:textId="77777777" w:rsidR="00A1594A" w:rsidRPr="00EE5DFF" w:rsidRDefault="00A1594A" w:rsidP="008F205E">
            <w:pPr>
              <w:autoSpaceDE w:val="0"/>
              <w:autoSpaceDN w:val="0"/>
              <w:adjustRightInd w:val="0"/>
              <w:rPr>
                <w:rFonts w:ascii="Verdana" w:hAnsi="Verdana"/>
                <w:b/>
                <w:bCs/>
              </w:rPr>
            </w:pPr>
          </w:p>
        </w:tc>
        <w:tc>
          <w:tcPr>
            <w:tcW w:w="2359" w:type="dxa"/>
            <w:shd w:val="clear" w:color="auto" w:fill="auto"/>
          </w:tcPr>
          <w:p w14:paraId="1D0D799D" w14:textId="77777777" w:rsidR="00A1594A" w:rsidRPr="00EE5DFF" w:rsidRDefault="00A1594A" w:rsidP="008F205E">
            <w:pPr>
              <w:autoSpaceDE w:val="0"/>
              <w:autoSpaceDN w:val="0"/>
              <w:adjustRightInd w:val="0"/>
              <w:rPr>
                <w:rFonts w:ascii="Verdana" w:hAnsi="Verdana"/>
                <w:b/>
                <w:bCs/>
              </w:rPr>
            </w:pPr>
          </w:p>
        </w:tc>
      </w:tr>
      <w:tr w:rsidR="00A1594A" w:rsidRPr="00EE5DFF" w14:paraId="25EA77B0" w14:textId="77777777" w:rsidTr="008F205E">
        <w:trPr>
          <w:trHeight w:val="567"/>
        </w:trPr>
        <w:tc>
          <w:tcPr>
            <w:tcW w:w="2268" w:type="dxa"/>
            <w:shd w:val="clear" w:color="auto" w:fill="auto"/>
            <w:vAlign w:val="center"/>
          </w:tcPr>
          <w:p w14:paraId="62D10F1C" w14:textId="77777777" w:rsidR="00A1594A" w:rsidRPr="00EE5DFF" w:rsidRDefault="00A1594A" w:rsidP="008F205E">
            <w:pPr>
              <w:autoSpaceDE w:val="0"/>
              <w:autoSpaceDN w:val="0"/>
              <w:adjustRightInd w:val="0"/>
              <w:rPr>
                <w:rFonts w:ascii="Verdana" w:hAnsi="Verdana" w:cs="Arial"/>
                <w:b/>
                <w:bCs/>
              </w:rPr>
            </w:pPr>
          </w:p>
        </w:tc>
        <w:tc>
          <w:tcPr>
            <w:tcW w:w="1620" w:type="dxa"/>
            <w:shd w:val="clear" w:color="auto" w:fill="auto"/>
          </w:tcPr>
          <w:p w14:paraId="093D9C29" w14:textId="77777777" w:rsidR="00A1594A" w:rsidRPr="00EE5DFF" w:rsidRDefault="00A1594A" w:rsidP="008F205E">
            <w:pPr>
              <w:autoSpaceDE w:val="0"/>
              <w:autoSpaceDN w:val="0"/>
              <w:adjustRightInd w:val="0"/>
              <w:rPr>
                <w:rFonts w:ascii="Verdana" w:hAnsi="Verdana"/>
                <w:b/>
                <w:bCs/>
              </w:rPr>
            </w:pPr>
          </w:p>
        </w:tc>
        <w:tc>
          <w:tcPr>
            <w:tcW w:w="1980" w:type="dxa"/>
            <w:shd w:val="clear" w:color="auto" w:fill="auto"/>
          </w:tcPr>
          <w:p w14:paraId="1B9C9575" w14:textId="77777777" w:rsidR="00A1594A" w:rsidRPr="00EE5DFF" w:rsidRDefault="00A1594A" w:rsidP="008F205E">
            <w:pPr>
              <w:autoSpaceDE w:val="0"/>
              <w:autoSpaceDN w:val="0"/>
              <w:adjustRightInd w:val="0"/>
              <w:rPr>
                <w:rFonts w:ascii="Verdana" w:hAnsi="Verdana"/>
                <w:b/>
                <w:bCs/>
              </w:rPr>
            </w:pPr>
          </w:p>
        </w:tc>
        <w:tc>
          <w:tcPr>
            <w:tcW w:w="1768" w:type="dxa"/>
            <w:shd w:val="clear" w:color="auto" w:fill="auto"/>
          </w:tcPr>
          <w:p w14:paraId="611E64B2" w14:textId="77777777" w:rsidR="00A1594A" w:rsidRPr="00EE5DFF" w:rsidRDefault="00A1594A" w:rsidP="008F205E">
            <w:pPr>
              <w:autoSpaceDE w:val="0"/>
              <w:autoSpaceDN w:val="0"/>
              <w:adjustRightInd w:val="0"/>
              <w:rPr>
                <w:rFonts w:ascii="Verdana" w:hAnsi="Verdana"/>
                <w:b/>
                <w:bCs/>
              </w:rPr>
            </w:pPr>
          </w:p>
        </w:tc>
        <w:tc>
          <w:tcPr>
            <w:tcW w:w="2359" w:type="dxa"/>
            <w:shd w:val="clear" w:color="auto" w:fill="auto"/>
          </w:tcPr>
          <w:p w14:paraId="6609ED88" w14:textId="77777777" w:rsidR="00A1594A" w:rsidRPr="00EE5DFF" w:rsidRDefault="00A1594A" w:rsidP="008F205E">
            <w:pPr>
              <w:autoSpaceDE w:val="0"/>
              <w:autoSpaceDN w:val="0"/>
              <w:adjustRightInd w:val="0"/>
              <w:rPr>
                <w:rFonts w:ascii="Verdana" w:hAnsi="Verdana"/>
                <w:b/>
                <w:bCs/>
              </w:rPr>
            </w:pPr>
          </w:p>
        </w:tc>
      </w:tr>
      <w:tr w:rsidR="00A1594A" w:rsidRPr="00EE5DFF" w14:paraId="1480E55A" w14:textId="77777777" w:rsidTr="008F205E">
        <w:trPr>
          <w:trHeight w:val="567"/>
        </w:trPr>
        <w:tc>
          <w:tcPr>
            <w:tcW w:w="2268" w:type="dxa"/>
            <w:shd w:val="clear" w:color="auto" w:fill="auto"/>
            <w:vAlign w:val="center"/>
          </w:tcPr>
          <w:p w14:paraId="2EFE6964" w14:textId="77777777" w:rsidR="00A1594A" w:rsidRPr="00EE5DFF" w:rsidRDefault="00A1594A" w:rsidP="008F205E">
            <w:pPr>
              <w:autoSpaceDE w:val="0"/>
              <w:autoSpaceDN w:val="0"/>
              <w:adjustRightInd w:val="0"/>
              <w:rPr>
                <w:rFonts w:ascii="Verdana" w:hAnsi="Verdana" w:cs="Arial"/>
                <w:b/>
                <w:bCs/>
              </w:rPr>
            </w:pPr>
          </w:p>
        </w:tc>
        <w:tc>
          <w:tcPr>
            <w:tcW w:w="1620" w:type="dxa"/>
            <w:shd w:val="clear" w:color="auto" w:fill="auto"/>
          </w:tcPr>
          <w:p w14:paraId="711DDB9F" w14:textId="77777777" w:rsidR="00A1594A" w:rsidRPr="00EE5DFF" w:rsidRDefault="00A1594A" w:rsidP="008F205E">
            <w:pPr>
              <w:autoSpaceDE w:val="0"/>
              <w:autoSpaceDN w:val="0"/>
              <w:adjustRightInd w:val="0"/>
              <w:rPr>
                <w:rFonts w:ascii="Verdana" w:hAnsi="Verdana"/>
                <w:b/>
                <w:bCs/>
              </w:rPr>
            </w:pPr>
          </w:p>
        </w:tc>
        <w:tc>
          <w:tcPr>
            <w:tcW w:w="1980" w:type="dxa"/>
            <w:shd w:val="clear" w:color="auto" w:fill="auto"/>
          </w:tcPr>
          <w:p w14:paraId="217F48BE" w14:textId="77777777" w:rsidR="00A1594A" w:rsidRPr="00EE5DFF" w:rsidRDefault="00A1594A" w:rsidP="008F205E">
            <w:pPr>
              <w:autoSpaceDE w:val="0"/>
              <w:autoSpaceDN w:val="0"/>
              <w:adjustRightInd w:val="0"/>
              <w:rPr>
                <w:rFonts w:ascii="Verdana" w:hAnsi="Verdana"/>
                <w:b/>
                <w:bCs/>
              </w:rPr>
            </w:pPr>
          </w:p>
        </w:tc>
        <w:tc>
          <w:tcPr>
            <w:tcW w:w="1768" w:type="dxa"/>
            <w:shd w:val="clear" w:color="auto" w:fill="auto"/>
          </w:tcPr>
          <w:p w14:paraId="2B165CBE" w14:textId="77777777" w:rsidR="00A1594A" w:rsidRPr="00EE5DFF" w:rsidRDefault="00A1594A" w:rsidP="008F205E">
            <w:pPr>
              <w:autoSpaceDE w:val="0"/>
              <w:autoSpaceDN w:val="0"/>
              <w:adjustRightInd w:val="0"/>
              <w:rPr>
                <w:rFonts w:ascii="Verdana" w:hAnsi="Verdana"/>
                <w:b/>
                <w:bCs/>
              </w:rPr>
            </w:pPr>
          </w:p>
        </w:tc>
        <w:tc>
          <w:tcPr>
            <w:tcW w:w="2359" w:type="dxa"/>
            <w:shd w:val="clear" w:color="auto" w:fill="auto"/>
          </w:tcPr>
          <w:p w14:paraId="13F0B5F3" w14:textId="77777777" w:rsidR="00A1594A" w:rsidRPr="00EE5DFF" w:rsidRDefault="00A1594A" w:rsidP="008F205E">
            <w:pPr>
              <w:autoSpaceDE w:val="0"/>
              <w:autoSpaceDN w:val="0"/>
              <w:adjustRightInd w:val="0"/>
              <w:rPr>
                <w:rFonts w:ascii="Verdana" w:hAnsi="Verdana"/>
                <w:b/>
                <w:bCs/>
              </w:rPr>
            </w:pPr>
          </w:p>
        </w:tc>
      </w:tr>
    </w:tbl>
    <w:p w14:paraId="2FEB5868" w14:textId="77777777" w:rsidR="00A55A79" w:rsidRPr="00EE5DFF" w:rsidRDefault="00A55A79" w:rsidP="00566A9F">
      <w:pPr>
        <w:rPr>
          <w:rFonts w:ascii="Verdana" w:hAnsi="Verdana" w:cs="Arial"/>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1960"/>
        <w:gridCol w:w="3951"/>
        <w:gridCol w:w="1260"/>
        <w:gridCol w:w="1288"/>
      </w:tblGrid>
      <w:tr w:rsidR="00961B4D" w:rsidRPr="00EE5DFF" w14:paraId="3206EF37" w14:textId="77777777" w:rsidTr="008F205E">
        <w:trPr>
          <w:trHeight w:val="869"/>
        </w:trPr>
        <w:tc>
          <w:tcPr>
            <w:tcW w:w="9995" w:type="dxa"/>
            <w:gridSpan w:val="5"/>
            <w:shd w:val="clear" w:color="auto" w:fill="D9D9D9"/>
            <w:vAlign w:val="center"/>
          </w:tcPr>
          <w:p w14:paraId="72AB55C9" w14:textId="77777777" w:rsidR="00961B4D" w:rsidRPr="00EE5DFF" w:rsidRDefault="00961B4D" w:rsidP="00961B4D">
            <w:pPr>
              <w:rPr>
                <w:rFonts w:ascii="Verdana" w:hAnsi="Verdana" w:cs="Arial"/>
                <w:b/>
              </w:rPr>
            </w:pPr>
            <w:r w:rsidRPr="00EE5DFF">
              <w:rPr>
                <w:rFonts w:ascii="Verdana" w:hAnsi="Verdana" w:cs="Arial"/>
                <w:b/>
              </w:rPr>
              <w:t xml:space="preserve">Select 2 different plastic body components and describe the techniques for identifying the types of plastic </w:t>
            </w:r>
          </w:p>
        </w:tc>
      </w:tr>
      <w:tr w:rsidR="006D6E84" w:rsidRPr="00EE5DFF" w14:paraId="55F7F897" w14:textId="77777777" w:rsidTr="008F205E">
        <w:tc>
          <w:tcPr>
            <w:tcW w:w="1536" w:type="dxa"/>
            <w:shd w:val="clear" w:color="auto" w:fill="D9D9D9"/>
          </w:tcPr>
          <w:p w14:paraId="4F13D9BC" w14:textId="77777777" w:rsidR="006D6E84" w:rsidRPr="00EE5DFF" w:rsidRDefault="006D6E84" w:rsidP="008F205E">
            <w:pPr>
              <w:autoSpaceDE w:val="0"/>
              <w:autoSpaceDN w:val="0"/>
              <w:adjustRightInd w:val="0"/>
              <w:rPr>
                <w:rFonts w:ascii="Verdana" w:hAnsi="Verdana" w:cs="Arial"/>
                <w:b/>
                <w:bCs/>
                <w:sz w:val="20"/>
                <w:szCs w:val="20"/>
              </w:rPr>
            </w:pPr>
            <w:r w:rsidRPr="00EE5DFF">
              <w:rPr>
                <w:rFonts w:ascii="Verdana" w:hAnsi="Verdana" w:cs="Arial"/>
                <w:b/>
                <w:bCs/>
                <w:sz w:val="20"/>
                <w:szCs w:val="20"/>
              </w:rPr>
              <w:t xml:space="preserve">Plastic </w:t>
            </w:r>
            <w:r w:rsidR="00D54364" w:rsidRPr="00EE5DFF">
              <w:rPr>
                <w:rFonts w:ascii="Verdana" w:hAnsi="Verdana" w:cs="Arial"/>
                <w:b/>
                <w:bCs/>
                <w:sz w:val="20"/>
                <w:szCs w:val="20"/>
              </w:rPr>
              <w:t>b</w:t>
            </w:r>
            <w:r w:rsidRPr="00EE5DFF">
              <w:rPr>
                <w:rFonts w:ascii="Verdana" w:hAnsi="Verdana" w:cs="Arial"/>
                <w:b/>
                <w:bCs/>
                <w:sz w:val="20"/>
                <w:szCs w:val="20"/>
              </w:rPr>
              <w:t>ody component</w:t>
            </w:r>
          </w:p>
        </w:tc>
        <w:tc>
          <w:tcPr>
            <w:tcW w:w="1960" w:type="dxa"/>
            <w:tcBorders>
              <w:bottom w:val="single" w:sz="4" w:space="0" w:color="auto"/>
            </w:tcBorders>
            <w:shd w:val="clear" w:color="auto" w:fill="D9D9D9"/>
          </w:tcPr>
          <w:p w14:paraId="4794E972" w14:textId="77777777" w:rsidR="006D6E84" w:rsidRPr="00EE5DFF" w:rsidRDefault="00D54364" w:rsidP="008F205E">
            <w:pPr>
              <w:autoSpaceDE w:val="0"/>
              <w:autoSpaceDN w:val="0"/>
              <w:adjustRightInd w:val="0"/>
              <w:rPr>
                <w:rFonts w:ascii="Verdana" w:hAnsi="Verdana" w:cs="Arial"/>
                <w:b/>
                <w:bCs/>
                <w:sz w:val="20"/>
                <w:szCs w:val="20"/>
              </w:rPr>
            </w:pPr>
            <w:r w:rsidRPr="00EE5DFF">
              <w:rPr>
                <w:rFonts w:ascii="Verdana" w:hAnsi="Verdana" w:cs="Arial"/>
                <w:b/>
                <w:bCs/>
                <w:sz w:val="20"/>
                <w:szCs w:val="20"/>
              </w:rPr>
              <w:t>Type of t</w:t>
            </w:r>
            <w:r w:rsidR="006D6E84" w:rsidRPr="00EE5DFF">
              <w:rPr>
                <w:rFonts w:ascii="Verdana" w:hAnsi="Verdana" w:cs="Arial"/>
                <w:b/>
                <w:bCs/>
                <w:sz w:val="20"/>
                <w:szCs w:val="20"/>
              </w:rPr>
              <w:t>est or identification code</w:t>
            </w:r>
          </w:p>
        </w:tc>
        <w:tc>
          <w:tcPr>
            <w:tcW w:w="3951" w:type="dxa"/>
            <w:tcBorders>
              <w:bottom w:val="single" w:sz="4" w:space="0" w:color="auto"/>
            </w:tcBorders>
            <w:shd w:val="clear" w:color="auto" w:fill="D9D9D9"/>
          </w:tcPr>
          <w:p w14:paraId="36CCA6B0" w14:textId="77777777" w:rsidR="006D6E84" w:rsidRPr="00EE5DFF" w:rsidRDefault="006D6E84" w:rsidP="008F205E">
            <w:pPr>
              <w:autoSpaceDE w:val="0"/>
              <w:autoSpaceDN w:val="0"/>
              <w:adjustRightInd w:val="0"/>
              <w:rPr>
                <w:rFonts w:ascii="Verdana" w:hAnsi="Verdana" w:cs="Arial"/>
                <w:b/>
                <w:bCs/>
                <w:sz w:val="20"/>
                <w:szCs w:val="20"/>
              </w:rPr>
            </w:pPr>
            <w:r w:rsidRPr="00EE5DFF">
              <w:rPr>
                <w:rFonts w:ascii="Verdana" w:hAnsi="Verdana" w:cs="Arial"/>
                <w:b/>
                <w:bCs/>
                <w:sz w:val="20"/>
                <w:szCs w:val="20"/>
              </w:rPr>
              <w:t>Result/Conclusion</w:t>
            </w:r>
          </w:p>
        </w:tc>
        <w:tc>
          <w:tcPr>
            <w:tcW w:w="1260" w:type="dxa"/>
            <w:tcBorders>
              <w:bottom w:val="single" w:sz="4" w:space="0" w:color="auto"/>
            </w:tcBorders>
            <w:shd w:val="clear" w:color="auto" w:fill="D9D9D9"/>
          </w:tcPr>
          <w:p w14:paraId="64237378" w14:textId="77777777" w:rsidR="006D6E84" w:rsidRPr="00EE5DFF" w:rsidRDefault="006D6E84" w:rsidP="008F205E">
            <w:pPr>
              <w:autoSpaceDE w:val="0"/>
              <w:autoSpaceDN w:val="0"/>
              <w:adjustRightInd w:val="0"/>
              <w:jc w:val="center"/>
              <w:rPr>
                <w:rFonts w:ascii="Verdana" w:hAnsi="Verdana" w:cs="Arial"/>
                <w:b/>
                <w:bCs/>
                <w:sz w:val="20"/>
                <w:szCs w:val="20"/>
              </w:rPr>
            </w:pPr>
            <w:proofErr w:type="spellStart"/>
            <w:r w:rsidRPr="00EE5DFF">
              <w:rPr>
                <w:rFonts w:ascii="Verdana" w:hAnsi="Verdana" w:cs="Arial"/>
                <w:b/>
                <w:bCs/>
                <w:sz w:val="20"/>
                <w:szCs w:val="20"/>
              </w:rPr>
              <w:t>Thermo</w:t>
            </w:r>
            <w:proofErr w:type="spellEnd"/>
            <w:r w:rsidRPr="00EE5DFF">
              <w:rPr>
                <w:rFonts w:ascii="Verdana" w:hAnsi="Verdana" w:cs="Arial"/>
                <w:b/>
                <w:bCs/>
                <w:sz w:val="20"/>
                <w:szCs w:val="20"/>
              </w:rPr>
              <w:t xml:space="preserve"> Plastic</w:t>
            </w:r>
          </w:p>
          <w:p w14:paraId="3F11B203" w14:textId="77777777" w:rsidR="006D6E84" w:rsidRPr="00EE5DFF" w:rsidRDefault="006D6E84" w:rsidP="008F205E">
            <w:pPr>
              <w:autoSpaceDE w:val="0"/>
              <w:autoSpaceDN w:val="0"/>
              <w:adjustRightInd w:val="0"/>
              <w:jc w:val="center"/>
              <w:rPr>
                <w:rFonts w:ascii="Verdana" w:hAnsi="Verdana" w:cs="Arial"/>
                <w:b/>
                <w:bCs/>
                <w:sz w:val="20"/>
                <w:szCs w:val="20"/>
              </w:rPr>
            </w:pPr>
          </w:p>
          <w:p w14:paraId="24E6FAC1" w14:textId="77777777" w:rsidR="006D6E84" w:rsidRPr="00EE5DFF" w:rsidRDefault="006D6E84" w:rsidP="008F205E">
            <w:pPr>
              <w:autoSpaceDE w:val="0"/>
              <w:autoSpaceDN w:val="0"/>
              <w:adjustRightInd w:val="0"/>
              <w:jc w:val="center"/>
              <w:rPr>
                <w:rFonts w:ascii="Verdana" w:hAnsi="Verdana" w:cs="Arial"/>
                <w:b/>
                <w:bCs/>
                <w:sz w:val="20"/>
                <w:szCs w:val="20"/>
              </w:rPr>
            </w:pPr>
            <w:r w:rsidRPr="00EE5DFF">
              <w:rPr>
                <w:rFonts w:ascii="Verdana" w:hAnsi="Verdana" w:cs="Arial"/>
                <w:sz w:val="20"/>
                <w:szCs w:val="20"/>
              </w:rPr>
              <w:sym w:font="Webdings" w:char="F061"/>
            </w:r>
          </w:p>
        </w:tc>
        <w:tc>
          <w:tcPr>
            <w:tcW w:w="1288" w:type="dxa"/>
            <w:tcBorders>
              <w:bottom w:val="single" w:sz="4" w:space="0" w:color="auto"/>
            </w:tcBorders>
            <w:shd w:val="clear" w:color="auto" w:fill="D9D9D9"/>
          </w:tcPr>
          <w:p w14:paraId="4C2E7389" w14:textId="77777777" w:rsidR="006D6E84" w:rsidRPr="00EE5DFF" w:rsidRDefault="006D6E84" w:rsidP="008F205E">
            <w:pPr>
              <w:autoSpaceDE w:val="0"/>
              <w:autoSpaceDN w:val="0"/>
              <w:adjustRightInd w:val="0"/>
              <w:jc w:val="center"/>
              <w:rPr>
                <w:rFonts w:ascii="Verdana" w:hAnsi="Verdana" w:cs="Arial"/>
                <w:b/>
                <w:bCs/>
                <w:sz w:val="20"/>
                <w:szCs w:val="20"/>
              </w:rPr>
            </w:pPr>
            <w:r w:rsidRPr="00EE5DFF">
              <w:rPr>
                <w:rFonts w:ascii="Verdana" w:hAnsi="Verdana" w:cs="Arial"/>
                <w:b/>
                <w:bCs/>
                <w:sz w:val="20"/>
                <w:szCs w:val="20"/>
              </w:rPr>
              <w:t>Thermo-setting Plastic</w:t>
            </w:r>
          </w:p>
          <w:p w14:paraId="2D133C2B" w14:textId="77777777" w:rsidR="006D6E84" w:rsidRPr="00EE5DFF" w:rsidRDefault="006D6E84" w:rsidP="008F205E">
            <w:pPr>
              <w:autoSpaceDE w:val="0"/>
              <w:autoSpaceDN w:val="0"/>
              <w:adjustRightInd w:val="0"/>
              <w:jc w:val="center"/>
              <w:rPr>
                <w:rFonts w:ascii="Verdana" w:hAnsi="Verdana" w:cs="Arial"/>
                <w:b/>
                <w:bCs/>
                <w:sz w:val="20"/>
                <w:szCs w:val="20"/>
              </w:rPr>
            </w:pPr>
            <w:r w:rsidRPr="00EE5DFF">
              <w:rPr>
                <w:rFonts w:ascii="Verdana" w:hAnsi="Verdana" w:cs="Arial"/>
                <w:sz w:val="20"/>
                <w:szCs w:val="20"/>
              </w:rPr>
              <w:sym w:font="Webdings" w:char="F061"/>
            </w:r>
          </w:p>
        </w:tc>
      </w:tr>
      <w:tr w:rsidR="006D6E84" w:rsidRPr="00EE5DFF" w14:paraId="3412BAB1" w14:textId="77777777" w:rsidTr="008F205E">
        <w:trPr>
          <w:trHeight w:val="567"/>
        </w:trPr>
        <w:tc>
          <w:tcPr>
            <w:tcW w:w="1536" w:type="dxa"/>
            <w:shd w:val="clear" w:color="auto" w:fill="auto"/>
            <w:vAlign w:val="center"/>
          </w:tcPr>
          <w:p w14:paraId="250890D3" w14:textId="77777777" w:rsidR="006D6E84" w:rsidRPr="00EE5DFF" w:rsidRDefault="006D6E84" w:rsidP="008F205E">
            <w:pPr>
              <w:autoSpaceDE w:val="0"/>
              <w:autoSpaceDN w:val="0"/>
              <w:adjustRightInd w:val="0"/>
              <w:rPr>
                <w:rFonts w:ascii="Verdana" w:hAnsi="Verdana" w:cs="Arial"/>
                <w:b/>
                <w:bCs/>
              </w:rPr>
            </w:pPr>
          </w:p>
          <w:p w14:paraId="54A8AB91" w14:textId="77777777" w:rsidR="006D6E84" w:rsidRPr="00EE5DFF" w:rsidRDefault="006D6E84" w:rsidP="008F205E">
            <w:pPr>
              <w:autoSpaceDE w:val="0"/>
              <w:autoSpaceDN w:val="0"/>
              <w:adjustRightInd w:val="0"/>
              <w:rPr>
                <w:rFonts w:ascii="Verdana" w:hAnsi="Verdana" w:cs="Arial"/>
                <w:b/>
                <w:bCs/>
              </w:rPr>
            </w:pPr>
          </w:p>
          <w:p w14:paraId="65CACD5D" w14:textId="77777777" w:rsidR="006D6E84" w:rsidRPr="00EE5DFF" w:rsidRDefault="006D6E84" w:rsidP="008F205E">
            <w:pPr>
              <w:autoSpaceDE w:val="0"/>
              <w:autoSpaceDN w:val="0"/>
              <w:adjustRightInd w:val="0"/>
              <w:rPr>
                <w:rFonts w:ascii="Verdana" w:hAnsi="Verdana" w:cs="Arial"/>
                <w:b/>
                <w:bCs/>
              </w:rPr>
            </w:pPr>
          </w:p>
          <w:p w14:paraId="30355402" w14:textId="77777777" w:rsidR="006D6E84" w:rsidRPr="00EE5DFF" w:rsidRDefault="006D6E84" w:rsidP="008F205E">
            <w:pPr>
              <w:autoSpaceDE w:val="0"/>
              <w:autoSpaceDN w:val="0"/>
              <w:adjustRightInd w:val="0"/>
              <w:rPr>
                <w:rFonts w:ascii="Verdana" w:hAnsi="Verdana" w:cs="Arial"/>
                <w:b/>
                <w:bCs/>
              </w:rPr>
            </w:pPr>
          </w:p>
          <w:p w14:paraId="08E4A7CC" w14:textId="77777777" w:rsidR="006D6E84" w:rsidRPr="00EE5DFF" w:rsidRDefault="006D6E84" w:rsidP="008F205E">
            <w:pPr>
              <w:autoSpaceDE w:val="0"/>
              <w:autoSpaceDN w:val="0"/>
              <w:adjustRightInd w:val="0"/>
              <w:rPr>
                <w:rFonts w:ascii="Verdana" w:hAnsi="Verdana" w:cs="Arial"/>
                <w:b/>
                <w:bCs/>
              </w:rPr>
            </w:pPr>
          </w:p>
          <w:p w14:paraId="4705F322" w14:textId="77777777" w:rsidR="006D6E84" w:rsidRPr="00EE5DFF" w:rsidRDefault="006D6E84" w:rsidP="008F205E">
            <w:pPr>
              <w:autoSpaceDE w:val="0"/>
              <w:autoSpaceDN w:val="0"/>
              <w:adjustRightInd w:val="0"/>
              <w:rPr>
                <w:rFonts w:ascii="Verdana" w:hAnsi="Verdana" w:cs="Arial"/>
                <w:b/>
                <w:bCs/>
              </w:rPr>
            </w:pPr>
          </w:p>
        </w:tc>
        <w:tc>
          <w:tcPr>
            <w:tcW w:w="1960" w:type="dxa"/>
            <w:shd w:val="clear" w:color="auto" w:fill="auto"/>
          </w:tcPr>
          <w:p w14:paraId="4A4D37C4" w14:textId="77777777" w:rsidR="006D6E84" w:rsidRPr="00EE5DFF" w:rsidRDefault="006D6E84" w:rsidP="008F205E">
            <w:pPr>
              <w:autoSpaceDE w:val="0"/>
              <w:autoSpaceDN w:val="0"/>
              <w:adjustRightInd w:val="0"/>
              <w:rPr>
                <w:rFonts w:ascii="Verdana" w:hAnsi="Verdana"/>
                <w:b/>
                <w:bCs/>
              </w:rPr>
            </w:pPr>
          </w:p>
        </w:tc>
        <w:tc>
          <w:tcPr>
            <w:tcW w:w="3951" w:type="dxa"/>
            <w:shd w:val="clear" w:color="auto" w:fill="auto"/>
          </w:tcPr>
          <w:p w14:paraId="0F6140EF" w14:textId="77777777" w:rsidR="006D6E84" w:rsidRPr="00EE5DFF" w:rsidRDefault="006D6E84" w:rsidP="008F205E">
            <w:pPr>
              <w:autoSpaceDE w:val="0"/>
              <w:autoSpaceDN w:val="0"/>
              <w:adjustRightInd w:val="0"/>
              <w:rPr>
                <w:rFonts w:ascii="Verdana" w:hAnsi="Verdana"/>
                <w:b/>
                <w:bCs/>
              </w:rPr>
            </w:pPr>
          </w:p>
        </w:tc>
        <w:tc>
          <w:tcPr>
            <w:tcW w:w="1260" w:type="dxa"/>
            <w:shd w:val="clear" w:color="auto" w:fill="auto"/>
          </w:tcPr>
          <w:p w14:paraId="2104C56D" w14:textId="77777777" w:rsidR="006D6E84" w:rsidRPr="00EE5DFF" w:rsidRDefault="006D6E84" w:rsidP="008F205E">
            <w:pPr>
              <w:autoSpaceDE w:val="0"/>
              <w:autoSpaceDN w:val="0"/>
              <w:adjustRightInd w:val="0"/>
              <w:rPr>
                <w:rFonts w:ascii="Verdana" w:hAnsi="Verdana"/>
                <w:b/>
                <w:bCs/>
              </w:rPr>
            </w:pPr>
          </w:p>
        </w:tc>
        <w:tc>
          <w:tcPr>
            <w:tcW w:w="1288" w:type="dxa"/>
            <w:shd w:val="clear" w:color="auto" w:fill="auto"/>
          </w:tcPr>
          <w:p w14:paraId="4F16ADB4" w14:textId="77777777" w:rsidR="006D6E84" w:rsidRPr="00EE5DFF" w:rsidRDefault="006D6E84" w:rsidP="008F205E">
            <w:pPr>
              <w:autoSpaceDE w:val="0"/>
              <w:autoSpaceDN w:val="0"/>
              <w:adjustRightInd w:val="0"/>
              <w:rPr>
                <w:rFonts w:ascii="Verdana" w:hAnsi="Verdana"/>
                <w:b/>
                <w:bCs/>
              </w:rPr>
            </w:pPr>
          </w:p>
        </w:tc>
      </w:tr>
      <w:tr w:rsidR="006D6E84" w:rsidRPr="00EE5DFF" w14:paraId="0442F744" w14:textId="77777777" w:rsidTr="008F205E">
        <w:trPr>
          <w:trHeight w:val="567"/>
        </w:trPr>
        <w:tc>
          <w:tcPr>
            <w:tcW w:w="1536" w:type="dxa"/>
            <w:shd w:val="clear" w:color="auto" w:fill="auto"/>
            <w:vAlign w:val="center"/>
          </w:tcPr>
          <w:p w14:paraId="4D90EC25" w14:textId="77777777" w:rsidR="006D6E84" w:rsidRPr="00EE5DFF" w:rsidRDefault="006D6E84" w:rsidP="008F205E">
            <w:pPr>
              <w:autoSpaceDE w:val="0"/>
              <w:autoSpaceDN w:val="0"/>
              <w:adjustRightInd w:val="0"/>
              <w:rPr>
                <w:rFonts w:ascii="Verdana" w:hAnsi="Verdana" w:cs="Arial"/>
                <w:b/>
                <w:bCs/>
              </w:rPr>
            </w:pPr>
          </w:p>
          <w:p w14:paraId="4BC02B18" w14:textId="77777777" w:rsidR="006D6E84" w:rsidRPr="00EE5DFF" w:rsidRDefault="006D6E84" w:rsidP="008F205E">
            <w:pPr>
              <w:autoSpaceDE w:val="0"/>
              <w:autoSpaceDN w:val="0"/>
              <w:adjustRightInd w:val="0"/>
              <w:rPr>
                <w:rFonts w:ascii="Verdana" w:hAnsi="Verdana" w:cs="Arial"/>
                <w:b/>
                <w:bCs/>
              </w:rPr>
            </w:pPr>
          </w:p>
          <w:p w14:paraId="264227E3" w14:textId="77777777" w:rsidR="006D6E84" w:rsidRPr="00EE5DFF" w:rsidRDefault="006D6E84" w:rsidP="008F205E">
            <w:pPr>
              <w:autoSpaceDE w:val="0"/>
              <w:autoSpaceDN w:val="0"/>
              <w:adjustRightInd w:val="0"/>
              <w:rPr>
                <w:rFonts w:ascii="Verdana" w:hAnsi="Verdana" w:cs="Arial"/>
                <w:b/>
                <w:bCs/>
              </w:rPr>
            </w:pPr>
          </w:p>
          <w:p w14:paraId="53010615" w14:textId="77777777" w:rsidR="006D6E84" w:rsidRPr="00EE5DFF" w:rsidRDefault="006D6E84" w:rsidP="008F205E">
            <w:pPr>
              <w:autoSpaceDE w:val="0"/>
              <w:autoSpaceDN w:val="0"/>
              <w:adjustRightInd w:val="0"/>
              <w:rPr>
                <w:rFonts w:ascii="Verdana" w:hAnsi="Verdana" w:cs="Arial"/>
                <w:b/>
                <w:bCs/>
              </w:rPr>
            </w:pPr>
          </w:p>
          <w:p w14:paraId="69532C91" w14:textId="77777777" w:rsidR="006D6E84" w:rsidRPr="00EE5DFF" w:rsidRDefault="006D6E84" w:rsidP="008F205E">
            <w:pPr>
              <w:autoSpaceDE w:val="0"/>
              <w:autoSpaceDN w:val="0"/>
              <w:adjustRightInd w:val="0"/>
              <w:rPr>
                <w:rFonts w:ascii="Verdana" w:hAnsi="Verdana" w:cs="Arial"/>
                <w:b/>
                <w:bCs/>
              </w:rPr>
            </w:pPr>
          </w:p>
          <w:p w14:paraId="36E1A7D2" w14:textId="77777777" w:rsidR="006D6E84" w:rsidRPr="00EE5DFF" w:rsidRDefault="006D6E84" w:rsidP="008F205E">
            <w:pPr>
              <w:autoSpaceDE w:val="0"/>
              <w:autoSpaceDN w:val="0"/>
              <w:adjustRightInd w:val="0"/>
              <w:rPr>
                <w:rFonts w:ascii="Verdana" w:hAnsi="Verdana" w:cs="Arial"/>
                <w:b/>
                <w:bCs/>
              </w:rPr>
            </w:pPr>
          </w:p>
        </w:tc>
        <w:tc>
          <w:tcPr>
            <w:tcW w:w="1960" w:type="dxa"/>
            <w:shd w:val="clear" w:color="auto" w:fill="auto"/>
          </w:tcPr>
          <w:p w14:paraId="09EFE169" w14:textId="77777777" w:rsidR="006D6E84" w:rsidRPr="00EE5DFF" w:rsidRDefault="006D6E84" w:rsidP="008F205E">
            <w:pPr>
              <w:autoSpaceDE w:val="0"/>
              <w:autoSpaceDN w:val="0"/>
              <w:adjustRightInd w:val="0"/>
              <w:rPr>
                <w:rFonts w:ascii="Verdana" w:hAnsi="Verdana"/>
                <w:b/>
                <w:bCs/>
              </w:rPr>
            </w:pPr>
          </w:p>
        </w:tc>
        <w:tc>
          <w:tcPr>
            <w:tcW w:w="3951" w:type="dxa"/>
            <w:shd w:val="clear" w:color="auto" w:fill="auto"/>
          </w:tcPr>
          <w:p w14:paraId="52A71C83" w14:textId="77777777" w:rsidR="006D6E84" w:rsidRPr="00EE5DFF" w:rsidRDefault="006D6E84" w:rsidP="008F205E">
            <w:pPr>
              <w:autoSpaceDE w:val="0"/>
              <w:autoSpaceDN w:val="0"/>
              <w:adjustRightInd w:val="0"/>
              <w:rPr>
                <w:rFonts w:ascii="Verdana" w:hAnsi="Verdana"/>
                <w:b/>
                <w:bCs/>
              </w:rPr>
            </w:pPr>
          </w:p>
        </w:tc>
        <w:tc>
          <w:tcPr>
            <w:tcW w:w="1260" w:type="dxa"/>
            <w:shd w:val="clear" w:color="auto" w:fill="auto"/>
          </w:tcPr>
          <w:p w14:paraId="6FFD9D3C" w14:textId="77777777" w:rsidR="006D6E84" w:rsidRPr="00EE5DFF" w:rsidRDefault="006D6E84" w:rsidP="008F205E">
            <w:pPr>
              <w:autoSpaceDE w:val="0"/>
              <w:autoSpaceDN w:val="0"/>
              <w:adjustRightInd w:val="0"/>
              <w:rPr>
                <w:rFonts w:ascii="Verdana" w:hAnsi="Verdana"/>
                <w:b/>
                <w:bCs/>
              </w:rPr>
            </w:pPr>
          </w:p>
        </w:tc>
        <w:tc>
          <w:tcPr>
            <w:tcW w:w="1288" w:type="dxa"/>
            <w:shd w:val="clear" w:color="auto" w:fill="auto"/>
          </w:tcPr>
          <w:p w14:paraId="6F860A38" w14:textId="77777777" w:rsidR="006D6E84" w:rsidRPr="00EE5DFF" w:rsidRDefault="006D6E84" w:rsidP="008F205E">
            <w:pPr>
              <w:autoSpaceDE w:val="0"/>
              <w:autoSpaceDN w:val="0"/>
              <w:adjustRightInd w:val="0"/>
              <w:rPr>
                <w:rFonts w:ascii="Verdana" w:hAnsi="Verdana"/>
                <w:b/>
                <w:bCs/>
              </w:rPr>
            </w:pPr>
          </w:p>
        </w:tc>
      </w:tr>
    </w:tbl>
    <w:p w14:paraId="181494FE" w14:textId="77777777" w:rsidR="004E3367" w:rsidRDefault="004E3367" w:rsidP="00566A9F"/>
    <w:p w14:paraId="68A48AF8" w14:textId="77777777" w:rsidR="000F31DC" w:rsidRDefault="000F31DC" w:rsidP="00566A9F"/>
    <w:p w14:paraId="0B743CDD" w14:textId="77777777" w:rsidR="000F31DC" w:rsidRDefault="000F31DC" w:rsidP="00566A9F"/>
    <w:p w14:paraId="054FABED" w14:textId="77777777" w:rsidR="000F31DC" w:rsidRDefault="000F31DC" w:rsidP="00566A9F"/>
    <w:p w14:paraId="5C835B11" w14:textId="77777777" w:rsidR="000F31DC" w:rsidRDefault="000F31DC" w:rsidP="00566A9F"/>
    <w:p w14:paraId="36498F51" w14:textId="77777777" w:rsidR="000F31DC" w:rsidRDefault="000F31DC" w:rsidP="00566A9F"/>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1"/>
        <w:gridCol w:w="1568"/>
        <w:gridCol w:w="1512"/>
      </w:tblGrid>
      <w:tr w:rsidR="003E4F0C" w:rsidRPr="00EE5DFF" w14:paraId="456C90A3" w14:textId="77777777" w:rsidTr="008F205E">
        <w:trPr>
          <w:trHeight w:val="926"/>
        </w:trPr>
        <w:tc>
          <w:tcPr>
            <w:tcW w:w="9981" w:type="dxa"/>
            <w:gridSpan w:val="3"/>
            <w:shd w:val="clear" w:color="auto" w:fill="D9D9D9"/>
            <w:vAlign w:val="center"/>
          </w:tcPr>
          <w:p w14:paraId="3F0BDEBB" w14:textId="77777777" w:rsidR="003E4F0C" w:rsidRPr="00EE5DFF" w:rsidRDefault="003E4F0C" w:rsidP="003E4F0C">
            <w:pPr>
              <w:rPr>
                <w:rFonts w:ascii="Verdana" w:hAnsi="Verdana" w:cs="Arial"/>
                <w:b/>
              </w:rPr>
            </w:pPr>
            <w:r w:rsidRPr="00EE5DFF">
              <w:rPr>
                <w:rFonts w:ascii="Verdana" w:hAnsi="Verdana" w:cs="Arial"/>
                <w:b/>
              </w:rPr>
              <w:t>Identify the processes used to repair plastic vehicle body components by ticking the relevant process(es) for each type of plastic below</w:t>
            </w:r>
          </w:p>
        </w:tc>
      </w:tr>
      <w:tr w:rsidR="000F31DC" w:rsidRPr="00EE5DFF" w14:paraId="25546F63" w14:textId="77777777" w:rsidTr="008F205E">
        <w:tc>
          <w:tcPr>
            <w:tcW w:w="6901" w:type="dxa"/>
            <w:shd w:val="clear" w:color="auto" w:fill="D9D9D9"/>
          </w:tcPr>
          <w:p w14:paraId="70F59BD9" w14:textId="77777777" w:rsidR="000F31DC" w:rsidRPr="00EE5DFF" w:rsidRDefault="00D54364" w:rsidP="008F205E">
            <w:pPr>
              <w:autoSpaceDE w:val="0"/>
              <w:autoSpaceDN w:val="0"/>
              <w:adjustRightInd w:val="0"/>
              <w:rPr>
                <w:rFonts w:ascii="Verdana" w:hAnsi="Verdana" w:cs="Arial"/>
                <w:b/>
                <w:bCs/>
                <w:sz w:val="22"/>
                <w:szCs w:val="22"/>
              </w:rPr>
            </w:pPr>
            <w:r w:rsidRPr="00EE5DFF">
              <w:rPr>
                <w:rFonts w:ascii="Verdana" w:hAnsi="Verdana" w:cs="Arial"/>
                <w:b/>
                <w:bCs/>
                <w:sz w:val="22"/>
                <w:szCs w:val="22"/>
              </w:rPr>
              <w:t>Plastic b</w:t>
            </w:r>
            <w:r w:rsidR="003E0FD3" w:rsidRPr="00EE5DFF">
              <w:rPr>
                <w:rFonts w:ascii="Verdana" w:hAnsi="Verdana" w:cs="Arial"/>
                <w:b/>
                <w:bCs/>
                <w:sz w:val="22"/>
                <w:szCs w:val="22"/>
              </w:rPr>
              <w:t xml:space="preserve">ody </w:t>
            </w:r>
            <w:r w:rsidR="000F31DC" w:rsidRPr="00EE5DFF">
              <w:rPr>
                <w:rFonts w:ascii="Verdana" w:hAnsi="Verdana" w:cs="Arial"/>
                <w:b/>
                <w:bCs/>
                <w:sz w:val="22"/>
                <w:szCs w:val="22"/>
              </w:rPr>
              <w:t>component</w:t>
            </w:r>
          </w:p>
        </w:tc>
        <w:tc>
          <w:tcPr>
            <w:tcW w:w="1568" w:type="dxa"/>
            <w:tcBorders>
              <w:bottom w:val="single" w:sz="4" w:space="0" w:color="auto"/>
            </w:tcBorders>
            <w:shd w:val="clear" w:color="auto" w:fill="D9D9D9"/>
          </w:tcPr>
          <w:p w14:paraId="1968BD7C" w14:textId="77777777" w:rsidR="003E0FD3" w:rsidRPr="00EE5DFF" w:rsidRDefault="000F31DC" w:rsidP="008F205E">
            <w:pPr>
              <w:autoSpaceDE w:val="0"/>
              <w:autoSpaceDN w:val="0"/>
              <w:adjustRightInd w:val="0"/>
              <w:jc w:val="center"/>
              <w:rPr>
                <w:rFonts w:ascii="Verdana" w:hAnsi="Verdana" w:cs="Arial"/>
                <w:b/>
                <w:bCs/>
                <w:sz w:val="22"/>
                <w:szCs w:val="22"/>
              </w:rPr>
            </w:pPr>
            <w:r w:rsidRPr="00EE5DFF">
              <w:rPr>
                <w:rFonts w:ascii="Verdana" w:hAnsi="Verdana" w:cs="Arial"/>
                <w:b/>
                <w:bCs/>
                <w:sz w:val="22"/>
                <w:szCs w:val="22"/>
              </w:rPr>
              <w:t>Thermal</w:t>
            </w:r>
          </w:p>
          <w:p w14:paraId="6239F604" w14:textId="77777777" w:rsidR="003E0FD3" w:rsidRPr="00EE5DFF" w:rsidRDefault="003E0FD3" w:rsidP="008F205E">
            <w:pPr>
              <w:autoSpaceDE w:val="0"/>
              <w:autoSpaceDN w:val="0"/>
              <w:adjustRightInd w:val="0"/>
              <w:jc w:val="center"/>
              <w:rPr>
                <w:rFonts w:ascii="Verdana" w:hAnsi="Verdana" w:cs="Arial"/>
                <w:b/>
                <w:bCs/>
                <w:sz w:val="22"/>
                <w:szCs w:val="22"/>
              </w:rPr>
            </w:pPr>
            <w:r w:rsidRPr="00EE5DFF">
              <w:rPr>
                <w:rFonts w:ascii="Verdana" w:hAnsi="Verdana" w:cs="Arial"/>
                <w:sz w:val="22"/>
                <w:szCs w:val="22"/>
              </w:rPr>
              <w:sym w:font="Webdings" w:char="F061"/>
            </w:r>
          </w:p>
        </w:tc>
        <w:tc>
          <w:tcPr>
            <w:tcW w:w="1512" w:type="dxa"/>
            <w:tcBorders>
              <w:bottom w:val="single" w:sz="4" w:space="0" w:color="auto"/>
            </w:tcBorders>
            <w:shd w:val="clear" w:color="auto" w:fill="D9D9D9"/>
          </w:tcPr>
          <w:p w14:paraId="649FEB97" w14:textId="77777777" w:rsidR="000F31DC" w:rsidRPr="00EE5DFF" w:rsidRDefault="000F31DC" w:rsidP="008F205E">
            <w:pPr>
              <w:autoSpaceDE w:val="0"/>
              <w:autoSpaceDN w:val="0"/>
              <w:adjustRightInd w:val="0"/>
              <w:jc w:val="center"/>
              <w:rPr>
                <w:rFonts w:ascii="Verdana" w:hAnsi="Verdana" w:cs="Arial"/>
                <w:b/>
                <w:bCs/>
                <w:sz w:val="22"/>
                <w:szCs w:val="22"/>
              </w:rPr>
            </w:pPr>
            <w:r w:rsidRPr="00EE5DFF">
              <w:rPr>
                <w:rFonts w:ascii="Verdana" w:hAnsi="Verdana" w:cs="Arial"/>
                <w:b/>
                <w:bCs/>
                <w:sz w:val="22"/>
                <w:szCs w:val="22"/>
              </w:rPr>
              <w:t>Adhesives</w:t>
            </w:r>
          </w:p>
          <w:p w14:paraId="661DEE86" w14:textId="77777777" w:rsidR="003E0FD3" w:rsidRPr="00EE5DFF" w:rsidRDefault="003E0FD3" w:rsidP="008F205E">
            <w:pPr>
              <w:autoSpaceDE w:val="0"/>
              <w:autoSpaceDN w:val="0"/>
              <w:adjustRightInd w:val="0"/>
              <w:jc w:val="center"/>
              <w:rPr>
                <w:rFonts w:ascii="Verdana" w:hAnsi="Verdana" w:cs="Arial"/>
                <w:b/>
                <w:bCs/>
                <w:sz w:val="22"/>
                <w:szCs w:val="22"/>
              </w:rPr>
            </w:pPr>
            <w:r w:rsidRPr="00EE5DFF">
              <w:rPr>
                <w:rFonts w:ascii="Verdana" w:hAnsi="Verdana" w:cs="Arial"/>
                <w:sz w:val="22"/>
                <w:szCs w:val="22"/>
              </w:rPr>
              <w:sym w:font="Webdings" w:char="F061"/>
            </w:r>
          </w:p>
        </w:tc>
      </w:tr>
      <w:tr w:rsidR="000F31DC" w:rsidRPr="00EE5DFF" w14:paraId="1AE5DECA" w14:textId="77777777" w:rsidTr="008F205E">
        <w:trPr>
          <w:trHeight w:val="567"/>
        </w:trPr>
        <w:tc>
          <w:tcPr>
            <w:tcW w:w="6901" w:type="dxa"/>
            <w:shd w:val="clear" w:color="auto" w:fill="auto"/>
            <w:vAlign w:val="center"/>
          </w:tcPr>
          <w:p w14:paraId="3341E13D" w14:textId="77777777" w:rsidR="000F31DC" w:rsidRPr="00EE5DFF" w:rsidRDefault="000F31DC" w:rsidP="008F205E">
            <w:pPr>
              <w:autoSpaceDE w:val="0"/>
              <w:autoSpaceDN w:val="0"/>
              <w:adjustRightInd w:val="0"/>
              <w:rPr>
                <w:rFonts w:ascii="Verdana" w:hAnsi="Verdana" w:cs="Arial"/>
                <w:b/>
                <w:bCs/>
              </w:rPr>
            </w:pPr>
            <w:proofErr w:type="spellStart"/>
            <w:r w:rsidRPr="00EE5DFF">
              <w:rPr>
                <w:rFonts w:ascii="Verdana" w:hAnsi="Verdana" w:cs="Arial"/>
                <w:b/>
                <w:bCs/>
              </w:rPr>
              <w:t>Thermo</w:t>
            </w:r>
            <w:proofErr w:type="spellEnd"/>
            <w:r w:rsidRPr="00EE5DFF">
              <w:rPr>
                <w:rFonts w:ascii="Verdana" w:hAnsi="Verdana" w:cs="Arial"/>
                <w:b/>
                <w:bCs/>
              </w:rPr>
              <w:t xml:space="preserve"> </w:t>
            </w:r>
            <w:r w:rsidR="00D54364" w:rsidRPr="00EE5DFF">
              <w:rPr>
                <w:rFonts w:ascii="Verdana" w:hAnsi="Verdana" w:cs="Arial"/>
                <w:b/>
                <w:bCs/>
              </w:rPr>
              <w:t>p</w:t>
            </w:r>
            <w:r w:rsidRPr="00EE5DFF">
              <w:rPr>
                <w:rFonts w:ascii="Verdana" w:hAnsi="Verdana" w:cs="Arial"/>
                <w:b/>
                <w:bCs/>
              </w:rPr>
              <w:t>lastic</w:t>
            </w:r>
          </w:p>
        </w:tc>
        <w:tc>
          <w:tcPr>
            <w:tcW w:w="1568" w:type="dxa"/>
            <w:shd w:val="clear" w:color="auto" w:fill="auto"/>
          </w:tcPr>
          <w:p w14:paraId="016AA473" w14:textId="77777777" w:rsidR="000F31DC" w:rsidRPr="00EE5DFF" w:rsidRDefault="000F31DC" w:rsidP="008F205E">
            <w:pPr>
              <w:autoSpaceDE w:val="0"/>
              <w:autoSpaceDN w:val="0"/>
              <w:adjustRightInd w:val="0"/>
              <w:rPr>
                <w:rFonts w:ascii="Verdana" w:hAnsi="Verdana"/>
                <w:b/>
                <w:bCs/>
              </w:rPr>
            </w:pPr>
          </w:p>
        </w:tc>
        <w:tc>
          <w:tcPr>
            <w:tcW w:w="1512" w:type="dxa"/>
            <w:shd w:val="clear" w:color="auto" w:fill="auto"/>
          </w:tcPr>
          <w:p w14:paraId="73338799" w14:textId="77777777" w:rsidR="000F31DC" w:rsidRPr="00EE5DFF" w:rsidRDefault="000F31DC" w:rsidP="008F205E">
            <w:pPr>
              <w:autoSpaceDE w:val="0"/>
              <w:autoSpaceDN w:val="0"/>
              <w:adjustRightInd w:val="0"/>
              <w:rPr>
                <w:rFonts w:ascii="Verdana" w:hAnsi="Verdana"/>
                <w:b/>
                <w:bCs/>
              </w:rPr>
            </w:pPr>
          </w:p>
        </w:tc>
      </w:tr>
      <w:tr w:rsidR="000F31DC" w:rsidRPr="00EE5DFF" w14:paraId="72B19BFA" w14:textId="77777777" w:rsidTr="008F205E">
        <w:trPr>
          <w:trHeight w:val="567"/>
        </w:trPr>
        <w:tc>
          <w:tcPr>
            <w:tcW w:w="6901" w:type="dxa"/>
            <w:shd w:val="clear" w:color="auto" w:fill="auto"/>
            <w:vAlign w:val="center"/>
          </w:tcPr>
          <w:p w14:paraId="7FA0A11A" w14:textId="77777777" w:rsidR="000F31DC" w:rsidRPr="00EE5DFF" w:rsidRDefault="00D54364" w:rsidP="008F205E">
            <w:pPr>
              <w:autoSpaceDE w:val="0"/>
              <w:autoSpaceDN w:val="0"/>
              <w:adjustRightInd w:val="0"/>
              <w:rPr>
                <w:rFonts w:ascii="Verdana" w:hAnsi="Verdana" w:cs="Arial"/>
                <w:b/>
                <w:bCs/>
              </w:rPr>
            </w:pPr>
            <w:r w:rsidRPr="00EE5DFF">
              <w:rPr>
                <w:rFonts w:ascii="Verdana" w:hAnsi="Verdana" w:cs="Arial"/>
                <w:b/>
                <w:bCs/>
              </w:rPr>
              <w:t>Thermo-setting p</w:t>
            </w:r>
            <w:r w:rsidR="000F31DC" w:rsidRPr="00EE5DFF">
              <w:rPr>
                <w:rFonts w:ascii="Verdana" w:hAnsi="Verdana" w:cs="Arial"/>
                <w:b/>
                <w:bCs/>
              </w:rPr>
              <w:t>lastic</w:t>
            </w:r>
          </w:p>
        </w:tc>
        <w:tc>
          <w:tcPr>
            <w:tcW w:w="1568" w:type="dxa"/>
            <w:shd w:val="clear" w:color="auto" w:fill="auto"/>
          </w:tcPr>
          <w:p w14:paraId="50516BB7" w14:textId="77777777" w:rsidR="000F31DC" w:rsidRPr="00EE5DFF" w:rsidRDefault="000F31DC" w:rsidP="008F205E">
            <w:pPr>
              <w:autoSpaceDE w:val="0"/>
              <w:autoSpaceDN w:val="0"/>
              <w:adjustRightInd w:val="0"/>
              <w:rPr>
                <w:rFonts w:ascii="Verdana" w:hAnsi="Verdana"/>
                <w:b/>
                <w:bCs/>
              </w:rPr>
            </w:pPr>
          </w:p>
        </w:tc>
        <w:tc>
          <w:tcPr>
            <w:tcW w:w="1512" w:type="dxa"/>
            <w:shd w:val="clear" w:color="auto" w:fill="auto"/>
          </w:tcPr>
          <w:p w14:paraId="5E9E1C54" w14:textId="77777777" w:rsidR="000F31DC" w:rsidRPr="00EE5DFF" w:rsidRDefault="000F31DC" w:rsidP="008F205E">
            <w:pPr>
              <w:autoSpaceDE w:val="0"/>
              <w:autoSpaceDN w:val="0"/>
              <w:adjustRightInd w:val="0"/>
              <w:rPr>
                <w:rFonts w:ascii="Verdana" w:hAnsi="Verdana"/>
                <w:b/>
                <w:bCs/>
              </w:rPr>
            </w:pPr>
          </w:p>
        </w:tc>
      </w:tr>
    </w:tbl>
    <w:p w14:paraId="22B9C161" w14:textId="77777777" w:rsidR="004E3367" w:rsidRPr="00EE5DFF" w:rsidRDefault="004E3367" w:rsidP="00566A9F">
      <w:pPr>
        <w:rPr>
          <w:rFonts w:ascii="Verdana" w:hAnsi="Verdana"/>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56"/>
        <w:gridCol w:w="2114"/>
        <w:gridCol w:w="2042"/>
        <w:gridCol w:w="1521"/>
      </w:tblGrid>
      <w:tr w:rsidR="003E4F0C" w:rsidRPr="00EE5DFF" w14:paraId="6852B03B" w14:textId="77777777" w:rsidTr="008F205E">
        <w:trPr>
          <w:trHeight w:val="913"/>
        </w:trPr>
        <w:tc>
          <w:tcPr>
            <w:tcW w:w="9981" w:type="dxa"/>
            <w:gridSpan w:val="5"/>
            <w:shd w:val="clear" w:color="auto" w:fill="D9D9D9"/>
            <w:vAlign w:val="center"/>
          </w:tcPr>
          <w:p w14:paraId="4B3C6DF2" w14:textId="77777777" w:rsidR="003E4F0C" w:rsidRPr="00EE5DFF" w:rsidRDefault="003E4F0C" w:rsidP="003E4F0C">
            <w:pPr>
              <w:rPr>
                <w:rFonts w:ascii="Verdana" w:hAnsi="Verdana" w:cs="Arial"/>
                <w:b/>
              </w:rPr>
            </w:pPr>
            <w:r w:rsidRPr="00EE5DFF">
              <w:rPr>
                <w:rFonts w:ascii="Verdana" w:hAnsi="Verdana" w:cs="Arial"/>
                <w:b/>
              </w:rPr>
              <w:t>Describe how to finish repairs to a suitable agreed condition to enable the next stage of repairs to proceed</w:t>
            </w:r>
          </w:p>
        </w:tc>
      </w:tr>
      <w:tr w:rsidR="004E3367" w:rsidRPr="00EE5DFF" w14:paraId="39974622" w14:textId="77777777" w:rsidTr="008F205E">
        <w:tc>
          <w:tcPr>
            <w:tcW w:w="1548" w:type="dxa"/>
            <w:shd w:val="clear" w:color="auto" w:fill="D9D9D9"/>
          </w:tcPr>
          <w:p w14:paraId="473FC709" w14:textId="77777777" w:rsidR="004E3367" w:rsidRPr="00EE5DFF" w:rsidRDefault="004E3367" w:rsidP="008F205E">
            <w:pPr>
              <w:autoSpaceDE w:val="0"/>
              <w:autoSpaceDN w:val="0"/>
              <w:adjustRightInd w:val="0"/>
              <w:rPr>
                <w:rFonts w:ascii="Verdana" w:hAnsi="Verdana" w:cs="Arial"/>
                <w:b/>
                <w:bCs/>
              </w:rPr>
            </w:pPr>
            <w:r w:rsidRPr="00EE5DFF">
              <w:rPr>
                <w:rFonts w:ascii="Verdana" w:hAnsi="Verdana" w:cs="Arial"/>
                <w:b/>
                <w:bCs/>
              </w:rPr>
              <w:t>Area of Damage</w:t>
            </w:r>
          </w:p>
        </w:tc>
        <w:tc>
          <w:tcPr>
            <w:tcW w:w="2756" w:type="dxa"/>
            <w:tcBorders>
              <w:bottom w:val="single" w:sz="4" w:space="0" w:color="auto"/>
            </w:tcBorders>
            <w:shd w:val="clear" w:color="auto" w:fill="D9D9D9"/>
          </w:tcPr>
          <w:p w14:paraId="74C38AEB" w14:textId="77777777" w:rsidR="006D6E84" w:rsidRPr="00EE5DFF" w:rsidRDefault="004E3367" w:rsidP="008F205E">
            <w:pPr>
              <w:autoSpaceDE w:val="0"/>
              <w:autoSpaceDN w:val="0"/>
              <w:adjustRightInd w:val="0"/>
              <w:rPr>
                <w:rFonts w:ascii="Verdana" w:hAnsi="Verdana" w:cs="Arial"/>
                <w:b/>
                <w:bCs/>
              </w:rPr>
            </w:pPr>
            <w:r w:rsidRPr="00EE5DFF">
              <w:rPr>
                <w:rFonts w:ascii="Verdana" w:hAnsi="Verdana" w:cs="Arial"/>
                <w:b/>
                <w:bCs/>
              </w:rPr>
              <w:t xml:space="preserve">Procedures for </w:t>
            </w:r>
          </w:p>
          <w:p w14:paraId="0CB553BC" w14:textId="77777777" w:rsidR="004E3367" w:rsidRPr="00EE5DFF" w:rsidRDefault="004E3367" w:rsidP="008F205E">
            <w:pPr>
              <w:autoSpaceDE w:val="0"/>
              <w:autoSpaceDN w:val="0"/>
              <w:adjustRightInd w:val="0"/>
              <w:rPr>
                <w:rFonts w:ascii="Verdana" w:hAnsi="Verdana" w:cs="Arial"/>
                <w:b/>
                <w:bCs/>
              </w:rPr>
            </w:pPr>
            <w:r w:rsidRPr="00EE5DFF">
              <w:rPr>
                <w:rFonts w:ascii="Verdana" w:hAnsi="Verdana" w:cs="Arial"/>
                <w:b/>
                <w:bCs/>
              </w:rPr>
              <w:t>re-shaping filling materials to match original contour</w:t>
            </w:r>
          </w:p>
        </w:tc>
        <w:tc>
          <w:tcPr>
            <w:tcW w:w="2114" w:type="dxa"/>
            <w:tcBorders>
              <w:bottom w:val="single" w:sz="4" w:space="0" w:color="auto"/>
            </w:tcBorders>
            <w:shd w:val="clear" w:color="auto" w:fill="D9D9D9"/>
          </w:tcPr>
          <w:p w14:paraId="2359F83D" w14:textId="77777777" w:rsidR="004E3367" w:rsidRPr="00EE5DFF" w:rsidRDefault="004E3367" w:rsidP="008F205E">
            <w:pPr>
              <w:autoSpaceDE w:val="0"/>
              <w:autoSpaceDN w:val="0"/>
              <w:adjustRightInd w:val="0"/>
              <w:rPr>
                <w:rFonts w:ascii="Verdana" w:hAnsi="Verdana" w:cs="Arial"/>
                <w:b/>
                <w:bCs/>
              </w:rPr>
            </w:pPr>
            <w:r w:rsidRPr="00EE5DFF">
              <w:rPr>
                <w:rFonts w:ascii="Verdana" w:hAnsi="Verdana" w:cs="Arial"/>
                <w:b/>
                <w:bCs/>
              </w:rPr>
              <w:t>Types of Filler Used</w:t>
            </w:r>
          </w:p>
        </w:tc>
        <w:tc>
          <w:tcPr>
            <w:tcW w:w="2042" w:type="dxa"/>
            <w:tcBorders>
              <w:bottom w:val="single" w:sz="4" w:space="0" w:color="auto"/>
            </w:tcBorders>
            <w:shd w:val="clear" w:color="auto" w:fill="D9D9D9"/>
          </w:tcPr>
          <w:p w14:paraId="4D9504B1" w14:textId="77777777" w:rsidR="004E3367" w:rsidRPr="00EE5DFF" w:rsidRDefault="004E3367" w:rsidP="008F205E">
            <w:pPr>
              <w:autoSpaceDE w:val="0"/>
              <w:autoSpaceDN w:val="0"/>
              <w:adjustRightInd w:val="0"/>
              <w:rPr>
                <w:rFonts w:ascii="Verdana" w:hAnsi="Verdana" w:cs="Arial"/>
                <w:b/>
                <w:bCs/>
              </w:rPr>
            </w:pPr>
            <w:r w:rsidRPr="00EE5DFF">
              <w:rPr>
                <w:rFonts w:ascii="Verdana" w:hAnsi="Verdana" w:cs="Arial"/>
                <w:b/>
                <w:bCs/>
              </w:rPr>
              <w:t>Grades &amp; types of abrasives used</w:t>
            </w:r>
          </w:p>
        </w:tc>
        <w:tc>
          <w:tcPr>
            <w:tcW w:w="1521" w:type="dxa"/>
            <w:tcBorders>
              <w:bottom w:val="single" w:sz="4" w:space="0" w:color="auto"/>
            </w:tcBorders>
            <w:shd w:val="clear" w:color="auto" w:fill="D9D9D9"/>
          </w:tcPr>
          <w:p w14:paraId="68E1CD8B" w14:textId="77777777" w:rsidR="004E3367" w:rsidRPr="00EE5DFF" w:rsidRDefault="004E3367" w:rsidP="008F205E">
            <w:pPr>
              <w:autoSpaceDE w:val="0"/>
              <w:autoSpaceDN w:val="0"/>
              <w:adjustRightInd w:val="0"/>
              <w:rPr>
                <w:rFonts w:ascii="Verdana" w:hAnsi="Verdana" w:cs="Arial"/>
                <w:b/>
                <w:bCs/>
              </w:rPr>
            </w:pPr>
            <w:r w:rsidRPr="00EE5DFF">
              <w:rPr>
                <w:rFonts w:ascii="Verdana" w:hAnsi="Verdana" w:cs="Arial"/>
                <w:b/>
                <w:bCs/>
              </w:rPr>
              <w:t>List of tools used</w:t>
            </w:r>
          </w:p>
        </w:tc>
      </w:tr>
      <w:tr w:rsidR="004E3367" w:rsidRPr="00EE5DFF" w14:paraId="2D8A3F21" w14:textId="77777777" w:rsidTr="008F205E">
        <w:trPr>
          <w:trHeight w:val="1134"/>
        </w:trPr>
        <w:tc>
          <w:tcPr>
            <w:tcW w:w="1548" w:type="dxa"/>
            <w:shd w:val="clear" w:color="auto" w:fill="auto"/>
            <w:vAlign w:val="center"/>
          </w:tcPr>
          <w:p w14:paraId="7B6A4AC2" w14:textId="77777777" w:rsidR="004E3367" w:rsidRPr="00EE5DFF" w:rsidRDefault="004E3367" w:rsidP="008F205E">
            <w:pPr>
              <w:autoSpaceDE w:val="0"/>
              <w:autoSpaceDN w:val="0"/>
              <w:adjustRightInd w:val="0"/>
              <w:rPr>
                <w:rFonts w:ascii="Verdana" w:hAnsi="Verdana" w:cs="Arial"/>
                <w:b/>
                <w:bCs/>
              </w:rPr>
            </w:pPr>
            <w:r w:rsidRPr="00EE5DFF">
              <w:rPr>
                <w:rFonts w:ascii="Verdana" w:hAnsi="Verdana" w:cs="Arial"/>
                <w:b/>
                <w:bCs/>
              </w:rPr>
              <w:t>Swage</w:t>
            </w:r>
          </w:p>
        </w:tc>
        <w:tc>
          <w:tcPr>
            <w:tcW w:w="2756" w:type="dxa"/>
            <w:shd w:val="clear" w:color="auto" w:fill="auto"/>
          </w:tcPr>
          <w:p w14:paraId="37C2EE76" w14:textId="77777777" w:rsidR="003E0FD3" w:rsidRPr="00EE5DFF" w:rsidRDefault="003E0FD3" w:rsidP="008F205E">
            <w:pPr>
              <w:autoSpaceDE w:val="0"/>
              <w:autoSpaceDN w:val="0"/>
              <w:adjustRightInd w:val="0"/>
              <w:rPr>
                <w:rFonts w:ascii="Verdana" w:hAnsi="Verdana"/>
                <w:b/>
                <w:bCs/>
              </w:rPr>
            </w:pPr>
          </w:p>
        </w:tc>
        <w:tc>
          <w:tcPr>
            <w:tcW w:w="2114" w:type="dxa"/>
            <w:shd w:val="clear" w:color="auto" w:fill="auto"/>
          </w:tcPr>
          <w:p w14:paraId="4C42F39E" w14:textId="77777777" w:rsidR="004E3367" w:rsidRPr="00EE5DFF" w:rsidRDefault="004E3367" w:rsidP="008F205E">
            <w:pPr>
              <w:autoSpaceDE w:val="0"/>
              <w:autoSpaceDN w:val="0"/>
              <w:adjustRightInd w:val="0"/>
              <w:rPr>
                <w:rFonts w:ascii="Verdana" w:hAnsi="Verdana"/>
                <w:b/>
                <w:bCs/>
              </w:rPr>
            </w:pPr>
          </w:p>
        </w:tc>
        <w:tc>
          <w:tcPr>
            <w:tcW w:w="2042" w:type="dxa"/>
            <w:shd w:val="clear" w:color="auto" w:fill="auto"/>
          </w:tcPr>
          <w:p w14:paraId="3F88CA91" w14:textId="77777777" w:rsidR="004E3367" w:rsidRPr="00EE5DFF" w:rsidRDefault="004E3367" w:rsidP="008F205E">
            <w:pPr>
              <w:autoSpaceDE w:val="0"/>
              <w:autoSpaceDN w:val="0"/>
              <w:adjustRightInd w:val="0"/>
              <w:rPr>
                <w:rFonts w:ascii="Verdana" w:hAnsi="Verdana"/>
                <w:b/>
                <w:bCs/>
              </w:rPr>
            </w:pPr>
          </w:p>
        </w:tc>
        <w:tc>
          <w:tcPr>
            <w:tcW w:w="1521" w:type="dxa"/>
            <w:shd w:val="clear" w:color="auto" w:fill="auto"/>
          </w:tcPr>
          <w:p w14:paraId="7DCFF22A" w14:textId="77777777" w:rsidR="004E3367" w:rsidRPr="00EE5DFF" w:rsidRDefault="004E3367" w:rsidP="008F205E">
            <w:pPr>
              <w:autoSpaceDE w:val="0"/>
              <w:autoSpaceDN w:val="0"/>
              <w:adjustRightInd w:val="0"/>
              <w:rPr>
                <w:rFonts w:ascii="Verdana" w:hAnsi="Verdana"/>
                <w:b/>
                <w:bCs/>
              </w:rPr>
            </w:pPr>
          </w:p>
        </w:tc>
      </w:tr>
      <w:tr w:rsidR="004E3367" w:rsidRPr="00EE5DFF" w14:paraId="3D84F4B2" w14:textId="77777777" w:rsidTr="008F205E">
        <w:trPr>
          <w:trHeight w:val="1134"/>
        </w:trPr>
        <w:tc>
          <w:tcPr>
            <w:tcW w:w="1548" w:type="dxa"/>
            <w:shd w:val="clear" w:color="auto" w:fill="auto"/>
            <w:vAlign w:val="center"/>
          </w:tcPr>
          <w:p w14:paraId="2BA490DC" w14:textId="77777777" w:rsidR="004E3367" w:rsidRPr="00EE5DFF" w:rsidRDefault="00D54364" w:rsidP="008F205E">
            <w:pPr>
              <w:autoSpaceDE w:val="0"/>
              <w:autoSpaceDN w:val="0"/>
              <w:adjustRightInd w:val="0"/>
              <w:rPr>
                <w:rFonts w:ascii="Verdana" w:hAnsi="Verdana" w:cs="Arial"/>
                <w:color w:val="0000FF"/>
                <w:bdr w:val="single" w:sz="6" w:space="0" w:color="BABABA" w:frame="1"/>
                <w:shd w:val="clear" w:color="auto" w:fill="FFFFFF"/>
                <w:lang w:val="en"/>
              </w:rPr>
            </w:pPr>
            <w:r w:rsidRPr="00EE5DFF">
              <w:rPr>
                <w:rFonts w:ascii="Verdana" w:hAnsi="Verdana" w:cs="Arial"/>
                <w:b/>
                <w:bCs/>
              </w:rPr>
              <w:t>Flat p</w:t>
            </w:r>
            <w:r w:rsidR="004E3367" w:rsidRPr="00EE5DFF">
              <w:rPr>
                <w:rFonts w:ascii="Verdana" w:hAnsi="Verdana" w:cs="Arial"/>
                <w:b/>
                <w:bCs/>
              </w:rPr>
              <w:t>anel</w:t>
            </w:r>
          </w:p>
        </w:tc>
        <w:tc>
          <w:tcPr>
            <w:tcW w:w="2756" w:type="dxa"/>
            <w:shd w:val="clear" w:color="auto" w:fill="auto"/>
          </w:tcPr>
          <w:p w14:paraId="6356006A" w14:textId="77777777" w:rsidR="004E3367" w:rsidRPr="00EE5DFF" w:rsidRDefault="004E3367" w:rsidP="008F205E">
            <w:pPr>
              <w:autoSpaceDE w:val="0"/>
              <w:autoSpaceDN w:val="0"/>
              <w:adjustRightInd w:val="0"/>
              <w:rPr>
                <w:rFonts w:ascii="Verdana" w:hAnsi="Verdana"/>
                <w:b/>
                <w:bCs/>
              </w:rPr>
            </w:pPr>
          </w:p>
        </w:tc>
        <w:tc>
          <w:tcPr>
            <w:tcW w:w="2114" w:type="dxa"/>
            <w:shd w:val="clear" w:color="auto" w:fill="auto"/>
          </w:tcPr>
          <w:p w14:paraId="755AE10F" w14:textId="77777777" w:rsidR="004E3367" w:rsidRPr="00EE5DFF" w:rsidRDefault="004E3367" w:rsidP="008F205E">
            <w:pPr>
              <w:autoSpaceDE w:val="0"/>
              <w:autoSpaceDN w:val="0"/>
              <w:adjustRightInd w:val="0"/>
              <w:rPr>
                <w:rFonts w:ascii="Verdana" w:hAnsi="Verdana"/>
                <w:b/>
                <w:bCs/>
              </w:rPr>
            </w:pPr>
          </w:p>
        </w:tc>
        <w:tc>
          <w:tcPr>
            <w:tcW w:w="2042" w:type="dxa"/>
            <w:shd w:val="clear" w:color="auto" w:fill="auto"/>
          </w:tcPr>
          <w:p w14:paraId="3A78F4A3" w14:textId="77777777" w:rsidR="004E3367" w:rsidRPr="00EE5DFF" w:rsidRDefault="004E3367" w:rsidP="008F205E">
            <w:pPr>
              <w:autoSpaceDE w:val="0"/>
              <w:autoSpaceDN w:val="0"/>
              <w:adjustRightInd w:val="0"/>
              <w:rPr>
                <w:rFonts w:ascii="Verdana" w:hAnsi="Verdana"/>
                <w:b/>
                <w:bCs/>
              </w:rPr>
            </w:pPr>
          </w:p>
        </w:tc>
        <w:tc>
          <w:tcPr>
            <w:tcW w:w="1521" w:type="dxa"/>
            <w:shd w:val="clear" w:color="auto" w:fill="auto"/>
          </w:tcPr>
          <w:p w14:paraId="4D4DD22D" w14:textId="77777777" w:rsidR="004E3367" w:rsidRPr="00EE5DFF" w:rsidRDefault="004E3367" w:rsidP="008F205E">
            <w:pPr>
              <w:autoSpaceDE w:val="0"/>
              <w:autoSpaceDN w:val="0"/>
              <w:adjustRightInd w:val="0"/>
              <w:rPr>
                <w:rFonts w:ascii="Verdana" w:hAnsi="Verdana"/>
                <w:b/>
                <w:bCs/>
              </w:rPr>
            </w:pPr>
          </w:p>
        </w:tc>
      </w:tr>
      <w:tr w:rsidR="004E3367" w:rsidRPr="00EE5DFF" w14:paraId="29898516" w14:textId="77777777" w:rsidTr="008F205E">
        <w:trPr>
          <w:trHeight w:val="1134"/>
        </w:trPr>
        <w:tc>
          <w:tcPr>
            <w:tcW w:w="1548" w:type="dxa"/>
            <w:shd w:val="clear" w:color="auto" w:fill="auto"/>
            <w:vAlign w:val="center"/>
          </w:tcPr>
          <w:p w14:paraId="30AC1D2B" w14:textId="77777777" w:rsidR="004E3367" w:rsidRPr="00EE5DFF" w:rsidRDefault="004E3367" w:rsidP="008F205E">
            <w:pPr>
              <w:autoSpaceDE w:val="0"/>
              <w:autoSpaceDN w:val="0"/>
              <w:adjustRightInd w:val="0"/>
              <w:rPr>
                <w:rFonts w:ascii="Verdana" w:hAnsi="Verdana" w:cs="Arial"/>
                <w:color w:val="0000FF"/>
                <w:bdr w:val="single" w:sz="6" w:space="0" w:color="BABABA" w:frame="1"/>
                <w:shd w:val="clear" w:color="auto" w:fill="FFFFFF"/>
                <w:lang w:val="en"/>
              </w:rPr>
            </w:pPr>
            <w:r w:rsidRPr="00EE5DFF">
              <w:rPr>
                <w:rFonts w:ascii="Verdana" w:hAnsi="Verdana" w:cs="Arial"/>
                <w:b/>
                <w:bCs/>
              </w:rPr>
              <w:t>Plastic</w:t>
            </w:r>
          </w:p>
        </w:tc>
        <w:tc>
          <w:tcPr>
            <w:tcW w:w="2756" w:type="dxa"/>
            <w:shd w:val="clear" w:color="auto" w:fill="auto"/>
          </w:tcPr>
          <w:p w14:paraId="55E7BF8E" w14:textId="77777777" w:rsidR="004E3367" w:rsidRPr="00EE5DFF" w:rsidRDefault="004E3367" w:rsidP="008F205E">
            <w:pPr>
              <w:autoSpaceDE w:val="0"/>
              <w:autoSpaceDN w:val="0"/>
              <w:adjustRightInd w:val="0"/>
              <w:rPr>
                <w:rFonts w:ascii="Verdana" w:hAnsi="Verdana"/>
                <w:b/>
                <w:bCs/>
              </w:rPr>
            </w:pPr>
          </w:p>
        </w:tc>
        <w:tc>
          <w:tcPr>
            <w:tcW w:w="2114" w:type="dxa"/>
            <w:shd w:val="clear" w:color="auto" w:fill="auto"/>
          </w:tcPr>
          <w:p w14:paraId="36AC889F" w14:textId="77777777" w:rsidR="004E3367" w:rsidRPr="00EE5DFF" w:rsidRDefault="004E3367" w:rsidP="008F205E">
            <w:pPr>
              <w:autoSpaceDE w:val="0"/>
              <w:autoSpaceDN w:val="0"/>
              <w:adjustRightInd w:val="0"/>
              <w:rPr>
                <w:rFonts w:ascii="Verdana" w:hAnsi="Verdana"/>
                <w:b/>
                <w:bCs/>
              </w:rPr>
            </w:pPr>
          </w:p>
        </w:tc>
        <w:tc>
          <w:tcPr>
            <w:tcW w:w="2042" w:type="dxa"/>
            <w:shd w:val="clear" w:color="auto" w:fill="auto"/>
          </w:tcPr>
          <w:p w14:paraId="14021408" w14:textId="77777777" w:rsidR="004E3367" w:rsidRPr="00EE5DFF" w:rsidRDefault="004E3367" w:rsidP="008F205E">
            <w:pPr>
              <w:autoSpaceDE w:val="0"/>
              <w:autoSpaceDN w:val="0"/>
              <w:adjustRightInd w:val="0"/>
              <w:rPr>
                <w:rFonts w:ascii="Verdana" w:hAnsi="Verdana"/>
                <w:b/>
                <w:bCs/>
              </w:rPr>
            </w:pPr>
          </w:p>
        </w:tc>
        <w:tc>
          <w:tcPr>
            <w:tcW w:w="1521" w:type="dxa"/>
            <w:shd w:val="clear" w:color="auto" w:fill="auto"/>
          </w:tcPr>
          <w:p w14:paraId="2EC72956" w14:textId="77777777" w:rsidR="004E3367" w:rsidRPr="00EE5DFF" w:rsidRDefault="004E3367" w:rsidP="008F205E">
            <w:pPr>
              <w:autoSpaceDE w:val="0"/>
              <w:autoSpaceDN w:val="0"/>
              <w:adjustRightInd w:val="0"/>
              <w:rPr>
                <w:rFonts w:ascii="Verdana" w:hAnsi="Verdana"/>
                <w:b/>
                <w:bCs/>
              </w:rPr>
            </w:pPr>
          </w:p>
        </w:tc>
      </w:tr>
    </w:tbl>
    <w:p w14:paraId="1BC3635A" w14:textId="77777777" w:rsidR="00ED542F" w:rsidRPr="00EE5DFF" w:rsidRDefault="00ED542F" w:rsidP="00566A9F">
      <w:pPr>
        <w:rPr>
          <w:rFonts w:ascii="Verdana" w:hAnsi="Verdana"/>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173"/>
      </w:tblGrid>
      <w:tr w:rsidR="003E4F0C" w:rsidRPr="00EE5DFF" w14:paraId="436F8F8A" w14:textId="77777777" w:rsidTr="008F205E">
        <w:trPr>
          <w:trHeight w:val="908"/>
        </w:trPr>
        <w:tc>
          <w:tcPr>
            <w:tcW w:w="9981" w:type="dxa"/>
            <w:gridSpan w:val="2"/>
            <w:shd w:val="clear" w:color="auto" w:fill="D9D9D9"/>
            <w:vAlign w:val="center"/>
          </w:tcPr>
          <w:p w14:paraId="31C73CAD" w14:textId="77777777" w:rsidR="003E4F0C" w:rsidRPr="00EE5DFF" w:rsidRDefault="003E4F0C" w:rsidP="003E4F0C">
            <w:pPr>
              <w:rPr>
                <w:rFonts w:ascii="Verdana" w:hAnsi="Verdana" w:cs="Arial"/>
                <w:b/>
              </w:rPr>
            </w:pPr>
            <w:r w:rsidRPr="00EE5DFF">
              <w:rPr>
                <w:rFonts w:ascii="Verdana" w:hAnsi="Verdana" w:cs="Arial"/>
                <w:b/>
              </w:rPr>
              <w:t>Identify and describe 3 methods used to check accuracy of repaired contours after reshaping (the first method has been identified for you)</w:t>
            </w:r>
          </w:p>
        </w:tc>
      </w:tr>
      <w:tr w:rsidR="00ED542F" w:rsidRPr="00EE5DFF" w14:paraId="6E7F7085" w14:textId="77777777" w:rsidTr="008F205E">
        <w:tc>
          <w:tcPr>
            <w:tcW w:w="2808" w:type="dxa"/>
            <w:shd w:val="clear" w:color="auto" w:fill="D9D9D9"/>
          </w:tcPr>
          <w:p w14:paraId="29E2810B" w14:textId="77777777" w:rsidR="00ED542F" w:rsidRPr="00EE5DFF" w:rsidRDefault="00ED542F" w:rsidP="008F205E">
            <w:pPr>
              <w:autoSpaceDE w:val="0"/>
              <w:autoSpaceDN w:val="0"/>
              <w:adjustRightInd w:val="0"/>
              <w:rPr>
                <w:rFonts w:ascii="Verdana" w:hAnsi="Verdana" w:cs="Arial"/>
                <w:b/>
                <w:bCs/>
              </w:rPr>
            </w:pPr>
            <w:r w:rsidRPr="00EE5DFF">
              <w:rPr>
                <w:rFonts w:ascii="Verdana" w:hAnsi="Verdana" w:cs="Arial"/>
                <w:b/>
                <w:bCs/>
              </w:rPr>
              <w:t>Method Used</w:t>
            </w:r>
          </w:p>
        </w:tc>
        <w:tc>
          <w:tcPr>
            <w:tcW w:w="7173" w:type="dxa"/>
            <w:tcBorders>
              <w:bottom w:val="single" w:sz="4" w:space="0" w:color="auto"/>
            </w:tcBorders>
            <w:shd w:val="clear" w:color="auto" w:fill="D9D9D9"/>
          </w:tcPr>
          <w:p w14:paraId="717D49A7" w14:textId="77777777" w:rsidR="00ED542F" w:rsidRPr="00EE5DFF" w:rsidRDefault="00ED542F" w:rsidP="008F205E">
            <w:pPr>
              <w:autoSpaceDE w:val="0"/>
              <w:autoSpaceDN w:val="0"/>
              <w:adjustRightInd w:val="0"/>
              <w:rPr>
                <w:rFonts w:ascii="Verdana" w:hAnsi="Verdana" w:cs="Arial"/>
                <w:b/>
                <w:bCs/>
              </w:rPr>
            </w:pPr>
            <w:r w:rsidRPr="00EE5DFF">
              <w:rPr>
                <w:rFonts w:ascii="Verdana" w:hAnsi="Verdana" w:cs="Arial"/>
                <w:b/>
                <w:bCs/>
              </w:rPr>
              <w:t>Describe how to use the method to check accuracy of repaired con</w:t>
            </w:r>
            <w:r w:rsidR="000B6897" w:rsidRPr="00EE5DFF">
              <w:rPr>
                <w:rFonts w:ascii="Verdana" w:hAnsi="Verdana" w:cs="Arial"/>
                <w:b/>
                <w:bCs/>
              </w:rPr>
              <w:t>t</w:t>
            </w:r>
            <w:r w:rsidRPr="00EE5DFF">
              <w:rPr>
                <w:rFonts w:ascii="Verdana" w:hAnsi="Verdana" w:cs="Arial"/>
                <w:b/>
                <w:bCs/>
              </w:rPr>
              <w:t>our</w:t>
            </w:r>
          </w:p>
        </w:tc>
      </w:tr>
      <w:tr w:rsidR="00ED542F" w:rsidRPr="00EE5DFF" w14:paraId="097F889A" w14:textId="77777777" w:rsidTr="008F205E">
        <w:trPr>
          <w:trHeight w:val="964"/>
        </w:trPr>
        <w:tc>
          <w:tcPr>
            <w:tcW w:w="2808" w:type="dxa"/>
            <w:shd w:val="clear" w:color="auto" w:fill="auto"/>
            <w:vAlign w:val="center"/>
          </w:tcPr>
          <w:p w14:paraId="2A0C8B0A" w14:textId="77777777" w:rsidR="00ED542F" w:rsidRPr="00EE5DFF" w:rsidRDefault="00ED542F" w:rsidP="008F205E">
            <w:pPr>
              <w:autoSpaceDE w:val="0"/>
              <w:autoSpaceDN w:val="0"/>
              <w:adjustRightInd w:val="0"/>
              <w:rPr>
                <w:rFonts w:ascii="Verdana" w:hAnsi="Verdana" w:cs="Arial"/>
                <w:b/>
                <w:bCs/>
              </w:rPr>
            </w:pPr>
            <w:r w:rsidRPr="00EE5DFF">
              <w:rPr>
                <w:rFonts w:ascii="Verdana" w:hAnsi="Verdana" w:cs="Arial"/>
                <w:b/>
                <w:bCs/>
              </w:rPr>
              <w:t xml:space="preserve">1. Profile </w:t>
            </w:r>
            <w:r w:rsidR="00D54364" w:rsidRPr="00EE5DFF">
              <w:rPr>
                <w:rFonts w:ascii="Verdana" w:hAnsi="Verdana" w:cs="Arial"/>
                <w:b/>
                <w:bCs/>
              </w:rPr>
              <w:t>g</w:t>
            </w:r>
            <w:r w:rsidRPr="00EE5DFF">
              <w:rPr>
                <w:rFonts w:ascii="Verdana" w:hAnsi="Verdana" w:cs="Arial"/>
                <w:b/>
                <w:bCs/>
              </w:rPr>
              <w:t>auge</w:t>
            </w:r>
          </w:p>
        </w:tc>
        <w:tc>
          <w:tcPr>
            <w:tcW w:w="7173" w:type="dxa"/>
            <w:shd w:val="clear" w:color="auto" w:fill="auto"/>
          </w:tcPr>
          <w:p w14:paraId="3E3EC7B0" w14:textId="77777777" w:rsidR="00ED542F" w:rsidRPr="00EE5DFF" w:rsidRDefault="00ED542F" w:rsidP="008F205E">
            <w:pPr>
              <w:autoSpaceDE w:val="0"/>
              <w:autoSpaceDN w:val="0"/>
              <w:adjustRightInd w:val="0"/>
              <w:rPr>
                <w:rFonts w:ascii="Verdana" w:hAnsi="Verdana"/>
                <w:b/>
                <w:bCs/>
              </w:rPr>
            </w:pPr>
          </w:p>
        </w:tc>
      </w:tr>
      <w:tr w:rsidR="00ED542F" w:rsidRPr="00EE5DFF" w14:paraId="119F45D5" w14:textId="77777777" w:rsidTr="008F205E">
        <w:trPr>
          <w:trHeight w:val="964"/>
        </w:trPr>
        <w:tc>
          <w:tcPr>
            <w:tcW w:w="2808" w:type="dxa"/>
            <w:shd w:val="clear" w:color="auto" w:fill="auto"/>
            <w:vAlign w:val="center"/>
          </w:tcPr>
          <w:p w14:paraId="7CA8315E" w14:textId="77777777" w:rsidR="00ED542F" w:rsidRPr="00EE5DFF" w:rsidRDefault="00ED542F" w:rsidP="008F205E">
            <w:pPr>
              <w:autoSpaceDE w:val="0"/>
              <w:autoSpaceDN w:val="0"/>
              <w:adjustRightInd w:val="0"/>
              <w:rPr>
                <w:rFonts w:ascii="Verdana" w:hAnsi="Verdana" w:cs="Arial"/>
                <w:b/>
                <w:bCs/>
              </w:rPr>
            </w:pPr>
            <w:r w:rsidRPr="00EE5DFF">
              <w:rPr>
                <w:rFonts w:ascii="Verdana" w:hAnsi="Verdana" w:cs="Arial"/>
                <w:b/>
                <w:bCs/>
              </w:rPr>
              <w:t>2</w:t>
            </w:r>
          </w:p>
        </w:tc>
        <w:tc>
          <w:tcPr>
            <w:tcW w:w="7173" w:type="dxa"/>
            <w:shd w:val="clear" w:color="auto" w:fill="auto"/>
          </w:tcPr>
          <w:p w14:paraId="5B7AD08B" w14:textId="77777777" w:rsidR="00ED542F" w:rsidRPr="00EE5DFF" w:rsidRDefault="00ED542F" w:rsidP="008F205E">
            <w:pPr>
              <w:autoSpaceDE w:val="0"/>
              <w:autoSpaceDN w:val="0"/>
              <w:adjustRightInd w:val="0"/>
              <w:rPr>
                <w:rFonts w:ascii="Verdana" w:hAnsi="Verdana"/>
                <w:b/>
                <w:bCs/>
              </w:rPr>
            </w:pPr>
          </w:p>
        </w:tc>
      </w:tr>
      <w:tr w:rsidR="00ED542F" w:rsidRPr="00EE5DFF" w14:paraId="49ADF78E" w14:textId="77777777" w:rsidTr="008F205E">
        <w:trPr>
          <w:trHeight w:val="964"/>
        </w:trPr>
        <w:tc>
          <w:tcPr>
            <w:tcW w:w="2808" w:type="dxa"/>
            <w:shd w:val="clear" w:color="auto" w:fill="auto"/>
            <w:vAlign w:val="center"/>
          </w:tcPr>
          <w:p w14:paraId="2646ADFC" w14:textId="77777777" w:rsidR="00ED542F" w:rsidRPr="00EE5DFF" w:rsidRDefault="00ED542F" w:rsidP="008F205E">
            <w:pPr>
              <w:autoSpaceDE w:val="0"/>
              <w:autoSpaceDN w:val="0"/>
              <w:adjustRightInd w:val="0"/>
              <w:rPr>
                <w:rFonts w:ascii="Verdana" w:hAnsi="Verdana" w:cs="Arial"/>
                <w:b/>
                <w:bCs/>
              </w:rPr>
            </w:pPr>
            <w:r w:rsidRPr="00EE5DFF">
              <w:rPr>
                <w:rFonts w:ascii="Verdana" w:hAnsi="Verdana" w:cs="Arial"/>
                <w:b/>
                <w:bCs/>
              </w:rPr>
              <w:lastRenderedPageBreak/>
              <w:t>3</w:t>
            </w:r>
          </w:p>
        </w:tc>
        <w:tc>
          <w:tcPr>
            <w:tcW w:w="7173" w:type="dxa"/>
            <w:shd w:val="clear" w:color="auto" w:fill="auto"/>
          </w:tcPr>
          <w:p w14:paraId="008D5978" w14:textId="77777777" w:rsidR="00ED542F" w:rsidRPr="00EE5DFF" w:rsidRDefault="00ED542F" w:rsidP="008F205E">
            <w:pPr>
              <w:autoSpaceDE w:val="0"/>
              <w:autoSpaceDN w:val="0"/>
              <w:adjustRightInd w:val="0"/>
              <w:rPr>
                <w:rFonts w:ascii="Verdana" w:hAnsi="Verdana"/>
                <w:b/>
                <w:bCs/>
              </w:rPr>
            </w:pPr>
          </w:p>
        </w:tc>
      </w:tr>
    </w:tbl>
    <w:p w14:paraId="31FEEDD0" w14:textId="77777777" w:rsidR="0068593C" w:rsidRPr="00EE5DFF" w:rsidRDefault="0068593C" w:rsidP="00566A9F">
      <w:pPr>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5053"/>
      </w:tblGrid>
      <w:tr w:rsidR="003E4F0C" w:rsidRPr="00EE5DFF" w14:paraId="1B71AA0B" w14:textId="77777777" w:rsidTr="000D1759">
        <w:tc>
          <w:tcPr>
            <w:tcW w:w="4802" w:type="dxa"/>
            <w:shd w:val="clear" w:color="auto" w:fill="auto"/>
          </w:tcPr>
          <w:p w14:paraId="1BF600BC" w14:textId="77777777" w:rsidR="003E4F0C" w:rsidRPr="00EE5DFF" w:rsidRDefault="003E4F0C" w:rsidP="00D54364">
            <w:pPr>
              <w:rPr>
                <w:rFonts w:ascii="Verdana" w:hAnsi="Verdana" w:cs="Arial"/>
                <w:b/>
              </w:rPr>
            </w:pPr>
            <w:r w:rsidRPr="00EE5DFF">
              <w:rPr>
                <w:rFonts w:ascii="Verdana" w:hAnsi="Verdana" w:cs="Arial"/>
                <w:b/>
              </w:rPr>
              <w:t xml:space="preserve">Task 5 </w:t>
            </w:r>
            <w:r w:rsidR="009726D9" w:rsidRPr="00EE5DFF">
              <w:rPr>
                <w:rFonts w:ascii="Verdana" w:hAnsi="Verdana" w:cs="Arial"/>
                <w:b/>
              </w:rPr>
              <w:t>–</w:t>
            </w:r>
            <w:r w:rsidRPr="00EE5DFF">
              <w:rPr>
                <w:rFonts w:ascii="Verdana" w:hAnsi="Verdana" w:cs="Arial"/>
                <w:b/>
              </w:rPr>
              <w:t xml:space="preserve"> Re</w:t>
            </w:r>
            <w:r w:rsidR="009726D9" w:rsidRPr="00EE5DFF">
              <w:rPr>
                <w:rFonts w:ascii="Verdana" w:hAnsi="Verdana" w:cs="Arial"/>
                <w:b/>
              </w:rPr>
              <w:t xml:space="preserve">instating </w:t>
            </w:r>
            <w:r w:rsidR="00D54364" w:rsidRPr="00EE5DFF">
              <w:rPr>
                <w:rFonts w:ascii="Verdana" w:hAnsi="Verdana" w:cs="Arial"/>
                <w:b/>
              </w:rPr>
              <w:t>m</w:t>
            </w:r>
            <w:r w:rsidR="009726D9" w:rsidRPr="00EE5DFF">
              <w:rPr>
                <w:rFonts w:ascii="Verdana" w:hAnsi="Verdana" w:cs="Arial"/>
                <w:b/>
              </w:rPr>
              <w:t>aterials</w:t>
            </w:r>
          </w:p>
        </w:tc>
        <w:tc>
          <w:tcPr>
            <w:tcW w:w="5171" w:type="dxa"/>
            <w:shd w:val="clear" w:color="auto" w:fill="auto"/>
          </w:tcPr>
          <w:p w14:paraId="4786DA4D" w14:textId="77777777" w:rsidR="003E4F0C" w:rsidRPr="00EE5DFF" w:rsidRDefault="003E4F0C" w:rsidP="000D1759">
            <w:pPr>
              <w:rPr>
                <w:rFonts w:ascii="Verdana" w:hAnsi="Verdana" w:cs="Arial"/>
                <w:b/>
              </w:rPr>
            </w:pPr>
            <w:r w:rsidRPr="00EE5DFF">
              <w:rPr>
                <w:rFonts w:ascii="Verdana" w:hAnsi="Verdana" w:cs="Arial"/>
                <w:b/>
              </w:rPr>
              <w:t>Assessment Criteria 3.10, 3.11</w:t>
            </w:r>
          </w:p>
        </w:tc>
      </w:tr>
    </w:tbl>
    <w:p w14:paraId="72953B50" w14:textId="77777777" w:rsidR="000B6897" w:rsidRPr="00EE5DFF" w:rsidRDefault="000B6897" w:rsidP="00566A9F">
      <w:pPr>
        <w:rPr>
          <w:rFonts w:ascii="Verdana" w:hAnsi="Verdana"/>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7610"/>
      </w:tblGrid>
      <w:tr w:rsidR="003E4F0C" w:rsidRPr="00EE5DFF" w14:paraId="515C3F7C" w14:textId="77777777" w:rsidTr="008F205E">
        <w:trPr>
          <w:trHeight w:val="538"/>
        </w:trPr>
        <w:tc>
          <w:tcPr>
            <w:tcW w:w="9981" w:type="dxa"/>
            <w:gridSpan w:val="2"/>
            <w:shd w:val="clear" w:color="auto" w:fill="D9D9D9"/>
            <w:vAlign w:val="center"/>
          </w:tcPr>
          <w:p w14:paraId="62116BAA" w14:textId="77777777" w:rsidR="003E4F0C" w:rsidRPr="00EE5DFF" w:rsidRDefault="003E4F0C" w:rsidP="003E4F0C">
            <w:pPr>
              <w:rPr>
                <w:rFonts w:ascii="Verdana" w:hAnsi="Verdana" w:cs="Arial"/>
                <w:b/>
              </w:rPr>
            </w:pPr>
            <w:r w:rsidRPr="00EE5DFF">
              <w:rPr>
                <w:rFonts w:ascii="Verdana" w:hAnsi="Verdana" w:cs="Arial"/>
                <w:b/>
              </w:rPr>
              <w:t>In the table below explain the procedures for reinstating the following</w:t>
            </w:r>
          </w:p>
        </w:tc>
      </w:tr>
      <w:tr w:rsidR="0068593C" w:rsidRPr="00EE5DFF" w14:paraId="0BE2A378" w14:textId="77777777" w:rsidTr="008F205E">
        <w:tc>
          <w:tcPr>
            <w:tcW w:w="2371" w:type="dxa"/>
            <w:tcBorders>
              <w:bottom w:val="single" w:sz="4" w:space="0" w:color="auto"/>
            </w:tcBorders>
            <w:shd w:val="clear" w:color="auto" w:fill="D9D9D9"/>
          </w:tcPr>
          <w:p w14:paraId="5AFC5302" w14:textId="77777777" w:rsidR="0068593C" w:rsidRPr="00EE5DFF" w:rsidRDefault="0068593C" w:rsidP="008F205E">
            <w:pPr>
              <w:autoSpaceDE w:val="0"/>
              <w:autoSpaceDN w:val="0"/>
              <w:adjustRightInd w:val="0"/>
              <w:rPr>
                <w:rFonts w:ascii="Verdana" w:hAnsi="Verdana" w:cs="Arial"/>
                <w:b/>
                <w:bCs/>
              </w:rPr>
            </w:pPr>
            <w:r w:rsidRPr="00EE5DFF">
              <w:rPr>
                <w:rFonts w:ascii="Verdana" w:hAnsi="Verdana" w:cs="Arial"/>
                <w:b/>
                <w:bCs/>
              </w:rPr>
              <w:t>Material</w:t>
            </w:r>
          </w:p>
        </w:tc>
        <w:tc>
          <w:tcPr>
            <w:tcW w:w="7610" w:type="dxa"/>
            <w:tcBorders>
              <w:bottom w:val="single" w:sz="4" w:space="0" w:color="auto"/>
            </w:tcBorders>
            <w:shd w:val="clear" w:color="auto" w:fill="D9D9D9"/>
          </w:tcPr>
          <w:p w14:paraId="1D096133" w14:textId="77777777" w:rsidR="0068593C" w:rsidRPr="00EE5DFF" w:rsidRDefault="0068593C" w:rsidP="008F205E">
            <w:pPr>
              <w:autoSpaceDE w:val="0"/>
              <w:autoSpaceDN w:val="0"/>
              <w:adjustRightInd w:val="0"/>
              <w:rPr>
                <w:rFonts w:ascii="Verdana" w:hAnsi="Verdana" w:cs="Arial"/>
                <w:b/>
                <w:bCs/>
              </w:rPr>
            </w:pPr>
            <w:r w:rsidRPr="00EE5DFF">
              <w:rPr>
                <w:rFonts w:ascii="Verdana" w:hAnsi="Verdana" w:cs="Arial"/>
                <w:b/>
                <w:bCs/>
              </w:rPr>
              <w:t>Explanation of Procedure</w:t>
            </w:r>
          </w:p>
        </w:tc>
      </w:tr>
      <w:tr w:rsidR="0068593C" w:rsidRPr="00EE5DFF" w14:paraId="6E5E63C0" w14:textId="77777777" w:rsidTr="008F205E">
        <w:trPr>
          <w:trHeight w:val="1701"/>
        </w:trPr>
        <w:tc>
          <w:tcPr>
            <w:tcW w:w="2371" w:type="dxa"/>
            <w:shd w:val="clear" w:color="auto" w:fill="D9D9D9"/>
            <w:vAlign w:val="center"/>
          </w:tcPr>
          <w:p w14:paraId="10A5E014" w14:textId="77777777" w:rsidR="0068593C" w:rsidRPr="00EE5DFF" w:rsidRDefault="0068593C" w:rsidP="008F205E">
            <w:pPr>
              <w:autoSpaceDE w:val="0"/>
              <w:autoSpaceDN w:val="0"/>
              <w:adjustRightInd w:val="0"/>
              <w:rPr>
                <w:rFonts w:ascii="Verdana" w:hAnsi="Verdana" w:cs="Arial"/>
                <w:b/>
                <w:bCs/>
              </w:rPr>
            </w:pPr>
            <w:r w:rsidRPr="00EE5DFF">
              <w:rPr>
                <w:rFonts w:ascii="Verdana" w:hAnsi="Verdana" w:cs="Arial"/>
                <w:b/>
                <w:bCs/>
              </w:rPr>
              <w:t>Anti</w:t>
            </w:r>
            <w:r w:rsidR="00D54364" w:rsidRPr="00EE5DFF">
              <w:rPr>
                <w:rFonts w:ascii="Verdana" w:hAnsi="Verdana" w:cs="Arial"/>
                <w:b/>
                <w:bCs/>
              </w:rPr>
              <w:t>-c</w:t>
            </w:r>
            <w:r w:rsidRPr="00EE5DFF">
              <w:rPr>
                <w:rFonts w:ascii="Verdana" w:hAnsi="Verdana" w:cs="Arial"/>
                <w:b/>
                <w:bCs/>
              </w:rPr>
              <w:t xml:space="preserve">orrosion </w:t>
            </w:r>
            <w:r w:rsidR="00D54364" w:rsidRPr="00EE5DFF">
              <w:rPr>
                <w:rFonts w:ascii="Verdana" w:hAnsi="Verdana" w:cs="Arial"/>
                <w:b/>
                <w:bCs/>
              </w:rPr>
              <w:t>m</w:t>
            </w:r>
            <w:r w:rsidRPr="00EE5DFF">
              <w:rPr>
                <w:rFonts w:ascii="Verdana" w:hAnsi="Verdana" w:cs="Arial"/>
                <w:b/>
                <w:bCs/>
              </w:rPr>
              <w:t>aterials</w:t>
            </w:r>
          </w:p>
        </w:tc>
        <w:tc>
          <w:tcPr>
            <w:tcW w:w="7610" w:type="dxa"/>
            <w:shd w:val="clear" w:color="auto" w:fill="auto"/>
          </w:tcPr>
          <w:p w14:paraId="46921C8F" w14:textId="77777777" w:rsidR="0068593C" w:rsidRPr="00EE5DFF" w:rsidRDefault="0068593C" w:rsidP="008F205E">
            <w:pPr>
              <w:autoSpaceDE w:val="0"/>
              <w:autoSpaceDN w:val="0"/>
              <w:adjustRightInd w:val="0"/>
              <w:rPr>
                <w:rFonts w:ascii="Verdana" w:hAnsi="Verdana"/>
                <w:b/>
                <w:bCs/>
              </w:rPr>
            </w:pPr>
          </w:p>
        </w:tc>
      </w:tr>
      <w:tr w:rsidR="0068593C" w:rsidRPr="00EE5DFF" w14:paraId="6E2E4327" w14:textId="77777777" w:rsidTr="008F205E">
        <w:trPr>
          <w:trHeight w:val="1701"/>
        </w:trPr>
        <w:tc>
          <w:tcPr>
            <w:tcW w:w="2371" w:type="dxa"/>
            <w:shd w:val="clear" w:color="auto" w:fill="D9D9D9"/>
            <w:vAlign w:val="center"/>
          </w:tcPr>
          <w:p w14:paraId="3625B9BB" w14:textId="77777777" w:rsidR="0068593C" w:rsidRPr="00EE5DFF" w:rsidRDefault="0068593C" w:rsidP="008F205E">
            <w:pPr>
              <w:autoSpaceDE w:val="0"/>
              <w:autoSpaceDN w:val="0"/>
              <w:adjustRightInd w:val="0"/>
              <w:rPr>
                <w:rFonts w:ascii="Verdana" w:hAnsi="Verdana" w:cs="Arial"/>
                <w:color w:val="0000FF"/>
                <w:bdr w:val="single" w:sz="6" w:space="0" w:color="BABABA" w:frame="1"/>
                <w:shd w:val="clear" w:color="auto" w:fill="FFFFFF"/>
                <w:lang w:val="en"/>
              </w:rPr>
            </w:pPr>
            <w:r w:rsidRPr="00EE5DFF">
              <w:rPr>
                <w:rFonts w:ascii="Verdana" w:hAnsi="Verdana" w:cs="Arial"/>
                <w:b/>
                <w:bCs/>
              </w:rPr>
              <w:t>Sealants</w:t>
            </w:r>
          </w:p>
        </w:tc>
        <w:tc>
          <w:tcPr>
            <w:tcW w:w="7610" w:type="dxa"/>
            <w:shd w:val="clear" w:color="auto" w:fill="auto"/>
          </w:tcPr>
          <w:p w14:paraId="605313DF" w14:textId="77777777" w:rsidR="0068593C" w:rsidRPr="00EE5DFF" w:rsidRDefault="0068593C" w:rsidP="008F205E">
            <w:pPr>
              <w:autoSpaceDE w:val="0"/>
              <w:autoSpaceDN w:val="0"/>
              <w:adjustRightInd w:val="0"/>
              <w:rPr>
                <w:rFonts w:ascii="Verdana" w:hAnsi="Verdana"/>
                <w:b/>
                <w:bCs/>
              </w:rPr>
            </w:pPr>
          </w:p>
        </w:tc>
      </w:tr>
      <w:tr w:rsidR="0068593C" w:rsidRPr="00EE5DFF" w14:paraId="7B99BF31" w14:textId="77777777" w:rsidTr="008F205E">
        <w:trPr>
          <w:trHeight w:val="1701"/>
        </w:trPr>
        <w:tc>
          <w:tcPr>
            <w:tcW w:w="2371" w:type="dxa"/>
            <w:shd w:val="clear" w:color="auto" w:fill="D9D9D9"/>
            <w:vAlign w:val="center"/>
          </w:tcPr>
          <w:p w14:paraId="7FD313A5" w14:textId="77777777" w:rsidR="0068593C" w:rsidRPr="00EE5DFF" w:rsidRDefault="0068593C" w:rsidP="008F205E">
            <w:pPr>
              <w:autoSpaceDE w:val="0"/>
              <w:autoSpaceDN w:val="0"/>
              <w:adjustRightInd w:val="0"/>
              <w:rPr>
                <w:rFonts w:ascii="Verdana" w:hAnsi="Verdana" w:cs="Arial"/>
                <w:b/>
                <w:bCs/>
              </w:rPr>
            </w:pPr>
            <w:r w:rsidRPr="00EE5DFF">
              <w:rPr>
                <w:rFonts w:ascii="Verdana" w:hAnsi="Verdana" w:cs="Arial"/>
                <w:b/>
                <w:bCs/>
              </w:rPr>
              <w:t xml:space="preserve">Sound </w:t>
            </w:r>
            <w:r w:rsidR="00D54364" w:rsidRPr="00EE5DFF">
              <w:rPr>
                <w:rFonts w:ascii="Verdana" w:hAnsi="Verdana" w:cs="Arial"/>
                <w:b/>
                <w:bCs/>
              </w:rPr>
              <w:t>d</w:t>
            </w:r>
            <w:r w:rsidRPr="00EE5DFF">
              <w:rPr>
                <w:rFonts w:ascii="Verdana" w:hAnsi="Verdana" w:cs="Arial"/>
                <w:b/>
                <w:bCs/>
              </w:rPr>
              <w:t>eadening</w:t>
            </w:r>
          </w:p>
          <w:p w14:paraId="5FA5911C" w14:textId="77777777" w:rsidR="0068593C" w:rsidRPr="00EE5DFF" w:rsidRDefault="00D54364" w:rsidP="008F205E">
            <w:pPr>
              <w:autoSpaceDE w:val="0"/>
              <w:autoSpaceDN w:val="0"/>
              <w:adjustRightInd w:val="0"/>
              <w:rPr>
                <w:rFonts w:ascii="Verdana" w:hAnsi="Verdana" w:cs="Arial"/>
                <w:b/>
                <w:bCs/>
              </w:rPr>
            </w:pPr>
            <w:r w:rsidRPr="00EE5DFF">
              <w:rPr>
                <w:rFonts w:ascii="Verdana" w:hAnsi="Verdana" w:cs="Arial"/>
                <w:b/>
                <w:bCs/>
              </w:rPr>
              <w:t>m</w:t>
            </w:r>
            <w:r w:rsidR="0068593C" w:rsidRPr="00EE5DFF">
              <w:rPr>
                <w:rFonts w:ascii="Verdana" w:hAnsi="Verdana" w:cs="Arial"/>
                <w:b/>
                <w:bCs/>
              </w:rPr>
              <w:t>aterials</w:t>
            </w:r>
          </w:p>
        </w:tc>
        <w:tc>
          <w:tcPr>
            <w:tcW w:w="7610" w:type="dxa"/>
            <w:shd w:val="clear" w:color="auto" w:fill="auto"/>
          </w:tcPr>
          <w:p w14:paraId="6DBCB5DD" w14:textId="77777777" w:rsidR="0068593C" w:rsidRPr="00EE5DFF" w:rsidRDefault="0068593C" w:rsidP="008F205E">
            <w:pPr>
              <w:autoSpaceDE w:val="0"/>
              <w:autoSpaceDN w:val="0"/>
              <w:adjustRightInd w:val="0"/>
              <w:rPr>
                <w:rFonts w:ascii="Verdana" w:hAnsi="Verdana"/>
                <w:b/>
                <w:bCs/>
              </w:rPr>
            </w:pPr>
          </w:p>
        </w:tc>
      </w:tr>
    </w:tbl>
    <w:p w14:paraId="5448A7D2" w14:textId="77777777" w:rsidR="001474C2" w:rsidRPr="00EE5DFF" w:rsidRDefault="001474C2" w:rsidP="00566A9F">
      <w:pPr>
        <w:rPr>
          <w:rFonts w:ascii="Verdana" w:hAnsi="Verdana"/>
        </w:rPr>
      </w:pP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1474C2" w:rsidRPr="00EE5DFF" w14:paraId="79571984" w14:textId="77777777" w:rsidTr="008F205E">
        <w:tc>
          <w:tcPr>
            <w:tcW w:w="9981" w:type="dxa"/>
            <w:tcBorders>
              <w:bottom w:val="single" w:sz="4" w:space="0" w:color="auto"/>
            </w:tcBorders>
            <w:shd w:val="clear" w:color="auto" w:fill="D9D9D9"/>
          </w:tcPr>
          <w:p w14:paraId="025B0839" w14:textId="77777777" w:rsidR="001474C2" w:rsidRPr="00EE5DFF" w:rsidRDefault="001474C2" w:rsidP="008F205E">
            <w:pPr>
              <w:autoSpaceDE w:val="0"/>
              <w:autoSpaceDN w:val="0"/>
              <w:adjustRightInd w:val="0"/>
              <w:rPr>
                <w:rFonts w:ascii="Verdana" w:hAnsi="Verdana" w:cs="Arial"/>
                <w:b/>
                <w:bCs/>
              </w:rPr>
            </w:pPr>
            <w:r w:rsidRPr="00EE5DFF">
              <w:rPr>
                <w:rFonts w:ascii="Verdana" w:hAnsi="Verdana" w:cs="Arial"/>
                <w:b/>
                <w:bCs/>
              </w:rPr>
              <w:t>Identify aspects of body repair that could affect pedestrian safety</w:t>
            </w:r>
          </w:p>
        </w:tc>
      </w:tr>
      <w:tr w:rsidR="001474C2" w:rsidRPr="00EE5DFF" w14:paraId="424F44AC" w14:textId="77777777" w:rsidTr="008F205E">
        <w:trPr>
          <w:trHeight w:val="1134"/>
        </w:trPr>
        <w:tc>
          <w:tcPr>
            <w:tcW w:w="9981" w:type="dxa"/>
            <w:shd w:val="clear" w:color="auto" w:fill="auto"/>
          </w:tcPr>
          <w:p w14:paraId="1D7AE09B" w14:textId="77777777" w:rsidR="001474C2" w:rsidRPr="00EE5DFF" w:rsidRDefault="001474C2" w:rsidP="008F205E">
            <w:pPr>
              <w:autoSpaceDE w:val="0"/>
              <w:autoSpaceDN w:val="0"/>
              <w:adjustRightInd w:val="0"/>
              <w:rPr>
                <w:rFonts w:ascii="Verdana" w:hAnsi="Verdana"/>
                <w:b/>
                <w:bCs/>
              </w:rPr>
            </w:pPr>
          </w:p>
          <w:p w14:paraId="0E076A43" w14:textId="77777777" w:rsidR="003E4F0C" w:rsidRPr="00EE5DFF" w:rsidRDefault="003E4F0C" w:rsidP="008F205E">
            <w:pPr>
              <w:autoSpaceDE w:val="0"/>
              <w:autoSpaceDN w:val="0"/>
              <w:adjustRightInd w:val="0"/>
              <w:rPr>
                <w:rFonts w:ascii="Verdana" w:hAnsi="Verdana"/>
                <w:b/>
                <w:bCs/>
              </w:rPr>
            </w:pPr>
          </w:p>
          <w:p w14:paraId="4D84388C" w14:textId="77777777" w:rsidR="003E4F0C" w:rsidRPr="00EE5DFF" w:rsidRDefault="003E4F0C" w:rsidP="008F205E">
            <w:pPr>
              <w:autoSpaceDE w:val="0"/>
              <w:autoSpaceDN w:val="0"/>
              <w:adjustRightInd w:val="0"/>
              <w:rPr>
                <w:rFonts w:ascii="Verdana" w:hAnsi="Verdana"/>
                <w:b/>
                <w:bCs/>
              </w:rPr>
            </w:pPr>
          </w:p>
          <w:p w14:paraId="647A3324" w14:textId="77777777" w:rsidR="003E4F0C" w:rsidRPr="00EE5DFF" w:rsidRDefault="003E4F0C" w:rsidP="008F205E">
            <w:pPr>
              <w:autoSpaceDE w:val="0"/>
              <w:autoSpaceDN w:val="0"/>
              <w:adjustRightInd w:val="0"/>
              <w:rPr>
                <w:rFonts w:ascii="Verdana" w:hAnsi="Verdana"/>
                <w:b/>
                <w:bCs/>
              </w:rPr>
            </w:pPr>
          </w:p>
          <w:p w14:paraId="3F08D594" w14:textId="77777777" w:rsidR="003E4F0C" w:rsidRPr="00EE5DFF" w:rsidRDefault="003E4F0C" w:rsidP="008F205E">
            <w:pPr>
              <w:autoSpaceDE w:val="0"/>
              <w:autoSpaceDN w:val="0"/>
              <w:adjustRightInd w:val="0"/>
              <w:rPr>
                <w:rFonts w:ascii="Verdana" w:hAnsi="Verdana"/>
                <w:b/>
                <w:bCs/>
              </w:rPr>
            </w:pPr>
          </w:p>
          <w:p w14:paraId="50F65F03" w14:textId="77777777" w:rsidR="003E4F0C" w:rsidRPr="00EE5DFF" w:rsidRDefault="003E4F0C" w:rsidP="008F205E">
            <w:pPr>
              <w:autoSpaceDE w:val="0"/>
              <w:autoSpaceDN w:val="0"/>
              <w:adjustRightInd w:val="0"/>
              <w:rPr>
                <w:rFonts w:ascii="Verdana" w:hAnsi="Verdana"/>
                <w:b/>
                <w:bCs/>
              </w:rPr>
            </w:pPr>
          </w:p>
          <w:p w14:paraId="16A7E489" w14:textId="77777777" w:rsidR="003E4F0C" w:rsidRPr="00EE5DFF" w:rsidRDefault="003E4F0C" w:rsidP="008F205E">
            <w:pPr>
              <w:autoSpaceDE w:val="0"/>
              <w:autoSpaceDN w:val="0"/>
              <w:adjustRightInd w:val="0"/>
              <w:rPr>
                <w:rFonts w:ascii="Verdana" w:hAnsi="Verdana"/>
                <w:b/>
                <w:bCs/>
              </w:rPr>
            </w:pPr>
          </w:p>
          <w:p w14:paraId="41F72B92" w14:textId="77777777" w:rsidR="003E4F0C" w:rsidRPr="00EE5DFF" w:rsidRDefault="003E4F0C" w:rsidP="008F205E">
            <w:pPr>
              <w:autoSpaceDE w:val="0"/>
              <w:autoSpaceDN w:val="0"/>
              <w:adjustRightInd w:val="0"/>
              <w:rPr>
                <w:rFonts w:ascii="Verdana" w:hAnsi="Verdana"/>
                <w:b/>
                <w:bCs/>
              </w:rPr>
            </w:pPr>
          </w:p>
        </w:tc>
      </w:tr>
    </w:tbl>
    <w:p w14:paraId="760A6302" w14:textId="77777777" w:rsidR="00FD4F79" w:rsidRPr="00EE5DFF" w:rsidRDefault="00FD4F79" w:rsidP="001474C2">
      <w:pPr>
        <w:rPr>
          <w:rFonts w:ascii="Verdana" w:hAnsi="Verdana"/>
        </w:rPr>
      </w:pPr>
    </w:p>
    <w:sectPr w:rsidR="00FD4F79" w:rsidRPr="00EE5DFF" w:rsidSect="00FD4F79">
      <w:headerReference w:type="default" r:id="rId8"/>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454E" w14:textId="77777777" w:rsidR="0092045B" w:rsidRDefault="0092045B">
      <w:r>
        <w:separator/>
      </w:r>
    </w:p>
  </w:endnote>
  <w:endnote w:type="continuationSeparator" w:id="0">
    <w:p w14:paraId="2F3C9AAE" w14:textId="77777777" w:rsidR="0092045B" w:rsidRDefault="0092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24391" w14:textId="77777777" w:rsidR="0092045B" w:rsidRDefault="0092045B">
      <w:r>
        <w:separator/>
      </w:r>
    </w:p>
  </w:footnote>
  <w:footnote w:type="continuationSeparator" w:id="0">
    <w:p w14:paraId="539C815D" w14:textId="77777777" w:rsidR="0092045B" w:rsidRDefault="0092045B">
      <w:r>
        <w:continuationSeparator/>
      </w:r>
    </w:p>
  </w:footnote>
  <w:footnote w:id="1">
    <w:p w14:paraId="145C93F7" w14:textId="77777777" w:rsidR="0068593C" w:rsidRPr="00064183" w:rsidRDefault="0068593C"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1A60" w14:textId="24C5BDA9" w:rsidR="0068593C" w:rsidRDefault="003831E9" w:rsidP="00A07C15">
    <w:pPr>
      <w:pStyle w:val="Header"/>
    </w:pPr>
    <w:r>
      <w:rPr>
        <w:noProof/>
      </w:rPr>
      <w:drawing>
        <wp:anchor distT="0" distB="0" distL="114300" distR="114300" simplePos="0" relativeHeight="251658752" behindDoc="1" locked="0" layoutInCell="1" allowOverlap="1" wp14:anchorId="5109BB09" wp14:editId="3B414567">
          <wp:simplePos x="0" y="0"/>
          <wp:positionH relativeFrom="margin">
            <wp:align>right</wp:align>
          </wp:positionH>
          <wp:positionV relativeFrom="paragraph">
            <wp:posOffset>26670</wp:posOffset>
          </wp:positionV>
          <wp:extent cx="2379345" cy="803275"/>
          <wp:effectExtent l="0" t="0" r="0" b="0"/>
          <wp:wrapTight wrapText="bothSides">
            <wp:wrapPolygon edited="0">
              <wp:start x="1211" y="3074"/>
              <wp:lineTo x="1211" y="19466"/>
              <wp:lineTo x="2421" y="20490"/>
              <wp:lineTo x="11760" y="21002"/>
              <wp:lineTo x="13143" y="21002"/>
              <wp:lineTo x="20407" y="19978"/>
              <wp:lineTo x="20753" y="15368"/>
              <wp:lineTo x="17121" y="12294"/>
              <wp:lineTo x="14873" y="6147"/>
              <wp:lineTo x="14008" y="3074"/>
              <wp:lineTo x="1211" y="3074"/>
            </wp:wrapPolygon>
          </wp:wrapTight>
          <wp:docPr id="2" name="Picture 1"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anchor>
      </w:drawing>
    </w:r>
  </w:p>
  <w:p w14:paraId="1F59AB0B" w14:textId="77777777" w:rsidR="0068593C" w:rsidRDefault="00685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68593C" w:rsidRPr="008F205E" w14:paraId="1FC1DFBC" w14:textId="77777777" w:rsidTr="008F205E">
      <w:trPr>
        <w:trHeight w:val="937"/>
      </w:trPr>
      <w:tc>
        <w:tcPr>
          <w:tcW w:w="9981" w:type="dxa"/>
          <w:shd w:val="clear" w:color="auto" w:fill="auto"/>
          <w:vAlign w:val="center"/>
        </w:tcPr>
        <w:p w14:paraId="2992A2A8" w14:textId="22F07154" w:rsidR="0068593C" w:rsidRPr="00EE5DFF" w:rsidRDefault="0068593C" w:rsidP="00C66220">
          <w:pPr>
            <w:rPr>
              <w:rFonts w:ascii="Verdana" w:hAnsi="Verdana" w:cs="Arial"/>
              <w:b/>
              <w:position w:val="-14"/>
              <w:sz w:val="8"/>
              <w:szCs w:val="8"/>
            </w:rPr>
          </w:pPr>
        </w:p>
        <w:p w14:paraId="7976D57A" w14:textId="0C8D05F1" w:rsidR="0068593C" w:rsidRPr="00EE5DFF" w:rsidRDefault="00EE5DFF" w:rsidP="00C66220">
          <w:pPr>
            <w:rPr>
              <w:rFonts w:ascii="Verdana" w:hAnsi="Verdana" w:cs="Arial"/>
              <w:b/>
              <w:position w:val="-14"/>
              <w:sz w:val="28"/>
              <w:szCs w:val="28"/>
            </w:rPr>
          </w:pPr>
          <w:r>
            <w:rPr>
              <w:rFonts w:ascii="Verdana" w:hAnsi="Verdana" w:cs="Arial"/>
              <w:b/>
              <w:position w:val="-14"/>
              <w:sz w:val="28"/>
              <w:szCs w:val="28"/>
            </w:rPr>
            <w:t>SEG</w:t>
          </w:r>
          <w:r w:rsidR="00F547FD" w:rsidRPr="00EE5DFF">
            <w:rPr>
              <w:rFonts w:ascii="Verdana" w:hAnsi="Verdana" w:cs="Arial"/>
              <w:b/>
              <w:position w:val="-14"/>
              <w:sz w:val="28"/>
              <w:szCs w:val="28"/>
            </w:rPr>
            <w:t xml:space="preserve"> Level 2 </w:t>
          </w:r>
          <w:r w:rsidR="0068593C" w:rsidRPr="00EE5DFF">
            <w:rPr>
              <w:rFonts w:ascii="Verdana" w:hAnsi="Verdana" w:cs="Arial"/>
              <w:b/>
              <w:position w:val="-14"/>
              <w:sz w:val="28"/>
              <w:szCs w:val="28"/>
            </w:rPr>
            <w:t>Motor Vehicle Studies</w:t>
          </w:r>
          <w:r w:rsidR="00A40C47" w:rsidRPr="00EE5DFF">
            <w:rPr>
              <w:rFonts w:ascii="Verdana" w:hAnsi="Verdana" w:cs="Arial"/>
              <w:b/>
              <w:position w:val="-14"/>
              <w:sz w:val="28"/>
              <w:szCs w:val="28"/>
            </w:rPr>
            <w:t xml:space="preserve"> </w:t>
          </w:r>
        </w:p>
        <w:p w14:paraId="5EE8B057" w14:textId="77777777" w:rsidR="0068593C" w:rsidRPr="00EE5DFF" w:rsidRDefault="0068593C" w:rsidP="00C66220">
          <w:pPr>
            <w:rPr>
              <w:rFonts w:ascii="Verdana" w:hAnsi="Verdana" w:cs="Arial"/>
              <w:b/>
              <w:position w:val="-14"/>
              <w:sz w:val="28"/>
              <w:szCs w:val="28"/>
            </w:rPr>
          </w:pPr>
          <w:r w:rsidRPr="00EE5DFF">
            <w:rPr>
              <w:rFonts w:ascii="Verdana" w:hAnsi="Verdana" w:cs="Arial"/>
              <w:b/>
              <w:position w:val="-14"/>
              <w:sz w:val="28"/>
              <w:szCs w:val="28"/>
            </w:rPr>
            <w:t>(</w:t>
          </w:r>
          <w:r w:rsidR="00A40C47" w:rsidRPr="00EE5DFF">
            <w:rPr>
              <w:rFonts w:ascii="Verdana" w:hAnsi="Verdana" w:cs="Arial"/>
              <w:b/>
              <w:position w:val="-14"/>
              <w:sz w:val="28"/>
              <w:szCs w:val="28"/>
            </w:rPr>
            <w:t>K/601/5427</w:t>
          </w:r>
          <w:r w:rsidRPr="00EE5DFF">
            <w:rPr>
              <w:rFonts w:ascii="Verdana" w:hAnsi="Verdana" w:cs="Arial"/>
              <w:b/>
              <w:position w:val="-14"/>
              <w:sz w:val="28"/>
              <w:szCs w:val="28"/>
            </w:rPr>
            <w:t>) Underpinning Knowledge Evidence Record</w:t>
          </w:r>
        </w:p>
      </w:tc>
    </w:tr>
  </w:tbl>
  <w:p w14:paraId="6BB0F8E0" w14:textId="77777777" w:rsidR="0068593C" w:rsidRDefault="006859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604342977">
    <w:abstractNumId w:val="1"/>
  </w:num>
  <w:num w:numId="2" w16cid:durableId="84517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65BAE"/>
    <w:rsid w:val="00066776"/>
    <w:rsid w:val="0008479E"/>
    <w:rsid w:val="000A72C9"/>
    <w:rsid w:val="000B0DDC"/>
    <w:rsid w:val="000B6897"/>
    <w:rsid w:val="000D1759"/>
    <w:rsid w:val="000D2958"/>
    <w:rsid w:val="000E0450"/>
    <w:rsid w:val="000F31DC"/>
    <w:rsid w:val="001126BF"/>
    <w:rsid w:val="001474C2"/>
    <w:rsid w:val="001506C9"/>
    <w:rsid w:val="00156FA6"/>
    <w:rsid w:val="001A3CE8"/>
    <w:rsid w:val="001E6D98"/>
    <w:rsid w:val="001F2545"/>
    <w:rsid w:val="001F657C"/>
    <w:rsid w:val="0020329B"/>
    <w:rsid w:val="0021375A"/>
    <w:rsid w:val="00231776"/>
    <w:rsid w:val="00292AFA"/>
    <w:rsid w:val="00364248"/>
    <w:rsid w:val="003831E9"/>
    <w:rsid w:val="00384333"/>
    <w:rsid w:val="00387E9A"/>
    <w:rsid w:val="003A658D"/>
    <w:rsid w:val="003B70C7"/>
    <w:rsid w:val="003B74E2"/>
    <w:rsid w:val="003E0FD3"/>
    <w:rsid w:val="003E4F0C"/>
    <w:rsid w:val="003E56F5"/>
    <w:rsid w:val="003F5338"/>
    <w:rsid w:val="004158DC"/>
    <w:rsid w:val="00430016"/>
    <w:rsid w:val="00453388"/>
    <w:rsid w:val="004B382E"/>
    <w:rsid w:val="004E3367"/>
    <w:rsid w:val="004E7BA6"/>
    <w:rsid w:val="005134FA"/>
    <w:rsid w:val="00525CF3"/>
    <w:rsid w:val="00542100"/>
    <w:rsid w:val="00556F39"/>
    <w:rsid w:val="00566A9F"/>
    <w:rsid w:val="005702D8"/>
    <w:rsid w:val="00595195"/>
    <w:rsid w:val="005A537C"/>
    <w:rsid w:val="005A5593"/>
    <w:rsid w:val="005B484C"/>
    <w:rsid w:val="005F093C"/>
    <w:rsid w:val="005F56F9"/>
    <w:rsid w:val="00630DAB"/>
    <w:rsid w:val="006509D7"/>
    <w:rsid w:val="00655AE9"/>
    <w:rsid w:val="00671760"/>
    <w:rsid w:val="0068593C"/>
    <w:rsid w:val="00686F27"/>
    <w:rsid w:val="006961D5"/>
    <w:rsid w:val="006A213B"/>
    <w:rsid w:val="006A53F8"/>
    <w:rsid w:val="006B424C"/>
    <w:rsid w:val="006D2C9A"/>
    <w:rsid w:val="006D6E84"/>
    <w:rsid w:val="006E0B65"/>
    <w:rsid w:val="0073130A"/>
    <w:rsid w:val="00754EEC"/>
    <w:rsid w:val="007623E5"/>
    <w:rsid w:val="00782E15"/>
    <w:rsid w:val="0079273B"/>
    <w:rsid w:val="008069E5"/>
    <w:rsid w:val="008125E3"/>
    <w:rsid w:val="00821430"/>
    <w:rsid w:val="008428B7"/>
    <w:rsid w:val="008A0F68"/>
    <w:rsid w:val="008A5F9E"/>
    <w:rsid w:val="008D7E79"/>
    <w:rsid w:val="008F205E"/>
    <w:rsid w:val="008F2F55"/>
    <w:rsid w:val="009068B3"/>
    <w:rsid w:val="00915B5B"/>
    <w:rsid w:val="0092045B"/>
    <w:rsid w:val="009461E5"/>
    <w:rsid w:val="00961B4D"/>
    <w:rsid w:val="009726D9"/>
    <w:rsid w:val="0097645F"/>
    <w:rsid w:val="009816E1"/>
    <w:rsid w:val="009D3FD0"/>
    <w:rsid w:val="00A021D7"/>
    <w:rsid w:val="00A07C15"/>
    <w:rsid w:val="00A1594A"/>
    <w:rsid w:val="00A31185"/>
    <w:rsid w:val="00A34863"/>
    <w:rsid w:val="00A34B1E"/>
    <w:rsid w:val="00A40C47"/>
    <w:rsid w:val="00A41413"/>
    <w:rsid w:val="00A5155C"/>
    <w:rsid w:val="00A55A79"/>
    <w:rsid w:val="00A854E0"/>
    <w:rsid w:val="00A861F2"/>
    <w:rsid w:val="00A917D4"/>
    <w:rsid w:val="00AC66E2"/>
    <w:rsid w:val="00AD03A3"/>
    <w:rsid w:val="00B315AB"/>
    <w:rsid w:val="00B31755"/>
    <w:rsid w:val="00B328ED"/>
    <w:rsid w:val="00B337A3"/>
    <w:rsid w:val="00B34C58"/>
    <w:rsid w:val="00B477C6"/>
    <w:rsid w:val="00B86A8D"/>
    <w:rsid w:val="00BC7067"/>
    <w:rsid w:val="00C66220"/>
    <w:rsid w:val="00C7253D"/>
    <w:rsid w:val="00C93135"/>
    <w:rsid w:val="00CB2917"/>
    <w:rsid w:val="00CB4B0F"/>
    <w:rsid w:val="00CD5371"/>
    <w:rsid w:val="00D12CE3"/>
    <w:rsid w:val="00D3168A"/>
    <w:rsid w:val="00D54364"/>
    <w:rsid w:val="00D72F87"/>
    <w:rsid w:val="00DB1E9A"/>
    <w:rsid w:val="00E42645"/>
    <w:rsid w:val="00E609A3"/>
    <w:rsid w:val="00ED542F"/>
    <w:rsid w:val="00EE5DFF"/>
    <w:rsid w:val="00F35527"/>
    <w:rsid w:val="00F4152B"/>
    <w:rsid w:val="00F547FD"/>
    <w:rsid w:val="00F83E04"/>
    <w:rsid w:val="00F871B7"/>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C85403E"/>
  <w15:chartTrackingRefBased/>
  <w15:docId w15:val="{4974982F-FCA5-411A-8EE4-75EF3A9B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D54364"/>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2024-06-13T15:52:00Z</dcterms:created>
  <dcterms:modified xsi:type="dcterms:W3CDTF">2024-06-14T08:41:00Z</dcterms:modified>
</cp:coreProperties>
</file>